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25" w:rsidRPr="00A33A25" w:rsidRDefault="00A33A25" w:rsidP="00A33A25">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lang w:eastAsia="ru-RU"/>
        </w:rPr>
      </w:pPr>
      <w:r w:rsidRPr="00A33A25">
        <w:rPr>
          <w:rFonts w:ascii="Arial" w:eastAsia="Times New Roman" w:hAnsi="Arial" w:cs="Arial"/>
          <w:vanish/>
          <w:sz w:val="16"/>
          <w:szCs w:val="16"/>
          <w:lang w:eastAsia="ru-RU"/>
        </w:rPr>
        <w:t>,</w:t>
      </w:r>
      <w:r>
        <w:rPr>
          <w:rFonts w:ascii="Times New Roman" w:eastAsia="Times New Roman" w:hAnsi="Times New Roman" w:cs="Times New Roman"/>
          <w:b/>
          <w:bCs/>
          <w:color w:val="000000"/>
          <w:sz w:val="28"/>
          <w:szCs w:val="28"/>
          <w:lang w:eastAsia="ru-RU"/>
        </w:rPr>
        <w:t>Занятие</w:t>
      </w:r>
      <w:r w:rsidRPr="00A33A25">
        <w:rPr>
          <w:rFonts w:ascii="Times New Roman" w:eastAsia="Times New Roman" w:hAnsi="Times New Roman" w:cs="Times New Roman"/>
          <w:b/>
          <w:bCs/>
          <w:color w:val="000000"/>
          <w:sz w:val="28"/>
          <w:szCs w:val="28"/>
          <w:lang w:eastAsia="ru-RU"/>
        </w:rPr>
        <w:t xml:space="preserve"> 1</w:t>
      </w:r>
      <w:r>
        <w:rPr>
          <w:rFonts w:ascii="Times New Roman" w:eastAsia="Times New Roman" w:hAnsi="Times New Roman" w:cs="Times New Roman"/>
          <w:b/>
          <w:bCs/>
          <w:color w:val="000000"/>
          <w:sz w:val="28"/>
          <w:szCs w:val="28"/>
          <w:lang w:eastAsia="ru-RU"/>
        </w:rPr>
        <w:t>4</w:t>
      </w:r>
    </w:p>
    <w:p w:rsidR="00A33A25" w:rsidRPr="00A33A25" w:rsidRDefault="00A33A25" w:rsidP="00A33A25">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r w:rsidRPr="00A33A25">
        <w:rPr>
          <w:rFonts w:ascii="Times New Roman" w:hAnsi="Times New Roman" w:cs="Times New Roman"/>
          <w:b/>
          <w:sz w:val="28"/>
          <w:szCs w:val="28"/>
          <w:lang w:eastAsia="ru-RU"/>
        </w:rPr>
        <w:t xml:space="preserve">: </w:t>
      </w:r>
    </w:p>
    <w:p w:rsidR="00A33A25" w:rsidRPr="00A33A25" w:rsidRDefault="00A33A25" w:rsidP="00A33A25">
      <w:pPr>
        <w:pStyle w:val="a3"/>
        <w:rPr>
          <w:rFonts w:ascii="Times New Roman" w:hAnsi="Times New Roman" w:cs="Times New Roman"/>
          <w:b/>
          <w:sz w:val="28"/>
          <w:szCs w:val="28"/>
          <w:lang w:eastAsia="ru-RU"/>
        </w:rPr>
      </w:pPr>
    </w:p>
    <w:p w:rsidR="00A33A25" w:rsidRDefault="00A33A25" w:rsidP="00A33A25">
      <w:pPr>
        <w:pStyle w:val="a3"/>
        <w:rPr>
          <w:rFonts w:ascii="Times New Roman" w:hAnsi="Times New Roman" w:cs="Times New Roman"/>
          <w:b/>
          <w:caps/>
          <w:color w:val="444444"/>
          <w:sz w:val="28"/>
          <w:szCs w:val="28"/>
        </w:rPr>
      </w:pPr>
      <w:r>
        <w:rPr>
          <w:rFonts w:ascii="Times New Roman" w:hAnsi="Times New Roman" w:cs="Times New Roman"/>
          <w:b/>
          <w:sz w:val="28"/>
          <w:szCs w:val="28"/>
          <w:lang w:eastAsia="ru-RU"/>
        </w:rPr>
        <w:t>Грамматический материал:</w:t>
      </w:r>
      <w:r w:rsidR="00FB21BD">
        <w:rPr>
          <w:rFonts w:ascii="Times New Roman" w:hAnsi="Times New Roman" w:cs="Times New Roman"/>
          <w:b/>
          <w:sz w:val="28"/>
          <w:szCs w:val="28"/>
          <w:lang w:eastAsia="ru-RU"/>
        </w:rPr>
        <w:t xml:space="preserve"> количественные числительные</w:t>
      </w:r>
    </w:p>
    <w:p w:rsidR="00A33A25" w:rsidRPr="00A33A25" w:rsidRDefault="00A33A25" w:rsidP="00A33A25">
      <w:pPr>
        <w:pStyle w:val="1"/>
        <w:shd w:val="clear" w:color="auto" w:fill="FFFFFF"/>
        <w:rPr>
          <w:rFonts w:eastAsiaTheme="majorEastAsia"/>
          <w:spacing w:val="-2"/>
          <w:sz w:val="28"/>
          <w:szCs w:val="28"/>
        </w:rPr>
      </w:pPr>
      <w:r>
        <w:rPr>
          <w:sz w:val="28"/>
          <w:szCs w:val="28"/>
        </w:rPr>
        <w:t>ситуация для говорения:</w:t>
      </w:r>
      <w:r w:rsidR="00A12C22" w:rsidRPr="00AB4B4F">
        <w:rPr>
          <w:sz w:val="28"/>
          <w:szCs w:val="28"/>
          <w:lang w:val="es-ES"/>
        </w:rPr>
        <w:t>cooperaci</w:t>
      </w:r>
      <w:r w:rsidR="00A12C22" w:rsidRPr="00A12C22">
        <w:rPr>
          <w:sz w:val="28"/>
          <w:szCs w:val="28"/>
        </w:rPr>
        <w:t>ó</w:t>
      </w:r>
      <w:r w:rsidR="00A12C22" w:rsidRPr="00AB4B4F">
        <w:rPr>
          <w:sz w:val="28"/>
          <w:szCs w:val="28"/>
          <w:lang w:val="es-ES"/>
        </w:rPr>
        <w:t>n</w:t>
      </w:r>
      <w:r w:rsidR="00534AA1">
        <w:rPr>
          <w:sz w:val="28"/>
          <w:szCs w:val="28"/>
        </w:rPr>
        <w:t xml:space="preserve"> </w:t>
      </w:r>
      <w:r w:rsidR="00A12C22" w:rsidRPr="00AB4B4F">
        <w:rPr>
          <w:sz w:val="28"/>
          <w:szCs w:val="28"/>
          <w:lang w:val="es-ES"/>
        </w:rPr>
        <w:t>internacional</w:t>
      </w:r>
    </w:p>
    <w:p w:rsidR="00A33A25" w:rsidRPr="007F0A48" w:rsidRDefault="00A33A25" w:rsidP="00A33A25">
      <w:pPr>
        <w:pStyle w:val="a3"/>
        <w:rPr>
          <w:rFonts w:ascii="Times New Roman" w:hAnsi="Times New Roman" w:cs="Times New Roman"/>
          <w:b/>
          <w:sz w:val="28"/>
          <w:szCs w:val="28"/>
        </w:rPr>
      </w:pPr>
      <w:r>
        <w:rPr>
          <w:rFonts w:ascii="Times New Roman" w:hAnsi="Times New Roman" w:cs="Times New Roman"/>
          <w:b/>
          <w:sz w:val="28"/>
          <w:szCs w:val="28"/>
        </w:rPr>
        <w:t>страноведческий</w:t>
      </w:r>
      <w:r w:rsidR="00534AA1">
        <w:rPr>
          <w:rFonts w:ascii="Times New Roman" w:hAnsi="Times New Roman" w:cs="Times New Roman"/>
          <w:b/>
          <w:sz w:val="28"/>
          <w:szCs w:val="28"/>
        </w:rPr>
        <w:t xml:space="preserve"> </w:t>
      </w:r>
      <w:r>
        <w:rPr>
          <w:rFonts w:ascii="Times New Roman" w:hAnsi="Times New Roman" w:cs="Times New Roman"/>
          <w:b/>
          <w:sz w:val="28"/>
          <w:szCs w:val="28"/>
        </w:rPr>
        <w:t>материал</w:t>
      </w:r>
      <w:r w:rsidRPr="007F0A48">
        <w:rPr>
          <w:rFonts w:ascii="Times New Roman" w:hAnsi="Times New Roman" w:cs="Times New Roman"/>
          <w:b/>
          <w:sz w:val="28"/>
          <w:szCs w:val="28"/>
        </w:rPr>
        <w:t>:</w:t>
      </w:r>
      <w:r w:rsidR="00A12C22">
        <w:rPr>
          <w:rFonts w:ascii="Times New Roman" w:hAnsi="Times New Roman" w:cs="Times New Roman"/>
          <w:b/>
          <w:sz w:val="28"/>
          <w:szCs w:val="28"/>
          <w:lang w:val="es-ES"/>
        </w:rPr>
        <w:t>Argentina</w:t>
      </w:r>
      <w:r w:rsidR="00A12C22" w:rsidRPr="007F0A48">
        <w:rPr>
          <w:rFonts w:ascii="Times New Roman" w:hAnsi="Times New Roman" w:cs="Times New Roman"/>
          <w:b/>
          <w:sz w:val="28"/>
          <w:szCs w:val="28"/>
        </w:rPr>
        <w:t xml:space="preserve">, </w:t>
      </w:r>
      <w:r w:rsidR="00A12C22">
        <w:rPr>
          <w:rFonts w:ascii="Times New Roman" w:hAnsi="Times New Roman" w:cs="Times New Roman"/>
          <w:b/>
          <w:sz w:val="28"/>
          <w:szCs w:val="28"/>
          <w:lang w:val="es-ES"/>
        </w:rPr>
        <w:t>Colombia</w:t>
      </w:r>
      <w:r w:rsidRPr="007F0A48">
        <w:rPr>
          <w:rFonts w:ascii="Times New Roman" w:hAnsi="Times New Roman" w:cs="Times New Roman"/>
          <w:b/>
          <w:sz w:val="28"/>
          <w:szCs w:val="28"/>
        </w:rPr>
        <w:t xml:space="preserve"> .</w:t>
      </w:r>
    </w:p>
    <w:p w:rsidR="00A33A25" w:rsidRPr="007F0A48" w:rsidRDefault="00A33A25" w:rsidP="00A33A25">
      <w:pPr>
        <w:pStyle w:val="a3"/>
        <w:rPr>
          <w:rFonts w:ascii="Times New Roman" w:hAnsi="Times New Roman" w:cs="Times New Roman"/>
          <w:b/>
          <w:sz w:val="28"/>
          <w:szCs w:val="28"/>
        </w:rPr>
      </w:pPr>
    </w:p>
    <w:p w:rsidR="00A33A25" w:rsidRDefault="00A33A25" w:rsidP="00A33A25">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Цель: развитие коммуникативных навыков по данной теме.</w:t>
      </w:r>
    </w:p>
    <w:p w:rsidR="00A33A25" w:rsidRDefault="00A33A25" w:rsidP="00A33A25">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p>
    <w:p w:rsidR="00A33A25" w:rsidRDefault="00A33A25" w:rsidP="00A33A25">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обучающая</w:t>
      </w:r>
      <w:proofErr w:type="gramEnd"/>
      <w:r>
        <w:rPr>
          <w:rFonts w:ascii="Times New Roman" w:eastAsia="Times New Roman" w:hAnsi="Times New Roman" w:cs="Times New Roman"/>
          <w:b/>
          <w:bCs/>
          <w:color w:val="000000"/>
          <w:sz w:val="28"/>
          <w:szCs w:val="28"/>
          <w:lang w:eastAsia="ru-RU"/>
        </w:rPr>
        <w:t>: совершенствовать нав</w:t>
      </w:r>
      <w:r w:rsidR="007F0A48">
        <w:rPr>
          <w:rFonts w:ascii="Times New Roman" w:eastAsia="Times New Roman" w:hAnsi="Times New Roman" w:cs="Times New Roman"/>
          <w:b/>
          <w:bCs/>
          <w:color w:val="000000"/>
          <w:sz w:val="28"/>
          <w:szCs w:val="28"/>
          <w:lang w:eastAsia="ru-RU"/>
        </w:rPr>
        <w:t>ыки употребления количественных числительных</w:t>
      </w:r>
      <w:bookmarkStart w:id="0" w:name="_GoBack"/>
      <w:bookmarkEnd w:id="0"/>
      <w:r>
        <w:rPr>
          <w:rFonts w:ascii="Times New Roman" w:eastAsia="Times New Roman" w:hAnsi="Times New Roman" w:cs="Times New Roman"/>
          <w:b/>
          <w:bCs/>
          <w:color w:val="000000"/>
          <w:sz w:val="28"/>
          <w:szCs w:val="28"/>
          <w:lang w:eastAsia="ru-RU"/>
        </w:rPr>
        <w:t>;</w:t>
      </w:r>
    </w:p>
    <w:p w:rsidR="00A33A25" w:rsidRDefault="00A33A25" w:rsidP="00A33A25">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развивающая</w:t>
      </w:r>
      <w:proofErr w:type="gramEnd"/>
      <w:r>
        <w:rPr>
          <w:rFonts w:ascii="Times New Roman" w:eastAsia="Times New Roman" w:hAnsi="Times New Roman" w:cs="Times New Roman"/>
          <w:b/>
          <w:bCs/>
          <w:color w:val="000000"/>
          <w:sz w:val="28"/>
          <w:szCs w:val="28"/>
          <w:lang w:eastAsia="ru-RU"/>
        </w:rPr>
        <w:t>: содействовать развитию внимания, памяти;</w:t>
      </w:r>
    </w:p>
    <w:p w:rsidR="00A33A25" w:rsidRPr="0000658F" w:rsidRDefault="00A33A25" w:rsidP="0000658F">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воспитательная</w:t>
      </w:r>
      <w:proofErr w:type="gramEnd"/>
      <w:r>
        <w:rPr>
          <w:rFonts w:ascii="Times New Roman" w:eastAsia="Times New Roman" w:hAnsi="Times New Roman" w:cs="Times New Roman"/>
          <w:b/>
          <w:bCs/>
          <w:color w:val="000000"/>
          <w:sz w:val="28"/>
          <w:szCs w:val="28"/>
          <w:lang w:eastAsia="ru-RU"/>
        </w:rPr>
        <w:t xml:space="preserve">: способствовать развитию интереса к  достопримечательностям стран изучаемого языка. </w:t>
      </w:r>
    </w:p>
    <w:p w:rsidR="0000658F" w:rsidRPr="00FB21BD" w:rsidRDefault="0000658F" w:rsidP="0000658F">
      <w:pPr>
        <w:pStyle w:val="1"/>
        <w:pBdr>
          <w:top w:val="single" w:sz="6" w:space="4" w:color="E5E5E5"/>
          <w:bottom w:val="single" w:sz="6" w:space="4" w:color="E5E5E5"/>
        </w:pBdr>
        <w:jc w:val="center"/>
        <w:rPr>
          <w:bCs w:val="0"/>
          <w:caps/>
          <w:color w:val="000000"/>
          <w:sz w:val="28"/>
          <w:szCs w:val="28"/>
        </w:rPr>
      </w:pPr>
      <w:r w:rsidRPr="00FB21BD">
        <w:rPr>
          <w:bCs w:val="0"/>
          <w:caps/>
          <w:color w:val="000000"/>
          <w:sz w:val="28"/>
          <w:szCs w:val="28"/>
          <w:highlight w:val="yellow"/>
        </w:rPr>
        <w:t>Количественные числительные</w:t>
      </w:r>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0 </w:t>
      </w:r>
      <w:proofErr w:type="spellStart"/>
      <w:r w:rsidRPr="00FB21BD">
        <w:rPr>
          <w:rStyle w:val="a7"/>
          <w:rFonts w:ascii="Times New Roman" w:hAnsi="Times New Roman" w:cs="Times New Roman"/>
          <w:color w:val="000000"/>
          <w:sz w:val="28"/>
          <w:szCs w:val="28"/>
        </w:rPr>
        <w:t>cero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2 </w:t>
      </w:r>
      <w:proofErr w:type="spellStart"/>
      <w:r w:rsidRPr="00FB21BD">
        <w:rPr>
          <w:rStyle w:val="a7"/>
          <w:rFonts w:ascii="Times New Roman" w:hAnsi="Times New Roman" w:cs="Times New Roman"/>
          <w:color w:val="000000"/>
          <w:sz w:val="28"/>
          <w:szCs w:val="28"/>
        </w:rPr>
        <w:t>dos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3 </w:t>
      </w:r>
      <w:proofErr w:type="spellStart"/>
      <w:r w:rsidRPr="00FB21BD">
        <w:rPr>
          <w:rStyle w:val="a7"/>
          <w:rFonts w:ascii="Times New Roman" w:hAnsi="Times New Roman" w:cs="Times New Roman"/>
          <w:color w:val="000000"/>
          <w:sz w:val="28"/>
          <w:szCs w:val="28"/>
        </w:rPr>
        <w:t>tres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4 </w:t>
      </w:r>
      <w:proofErr w:type="spellStart"/>
      <w:r w:rsidRPr="00FB21BD">
        <w:rPr>
          <w:rStyle w:val="a7"/>
          <w:rFonts w:ascii="Times New Roman" w:hAnsi="Times New Roman" w:cs="Times New Roman"/>
          <w:color w:val="000000"/>
          <w:sz w:val="28"/>
          <w:szCs w:val="28"/>
        </w:rPr>
        <w:t>cuatro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5 </w:t>
      </w:r>
      <w:proofErr w:type="spellStart"/>
      <w:r w:rsidRPr="00FB21BD">
        <w:rPr>
          <w:rStyle w:val="a7"/>
          <w:rFonts w:ascii="Times New Roman" w:hAnsi="Times New Roman" w:cs="Times New Roman"/>
          <w:color w:val="000000"/>
          <w:sz w:val="28"/>
          <w:szCs w:val="28"/>
        </w:rPr>
        <w:t>cinco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6 </w:t>
      </w:r>
      <w:proofErr w:type="spellStart"/>
      <w:r w:rsidRPr="00FB21BD">
        <w:rPr>
          <w:rStyle w:val="a7"/>
          <w:rFonts w:ascii="Times New Roman" w:hAnsi="Times New Roman" w:cs="Times New Roman"/>
          <w:color w:val="000000"/>
          <w:sz w:val="28"/>
          <w:szCs w:val="28"/>
        </w:rPr>
        <w:t>seis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7 </w:t>
      </w:r>
      <w:proofErr w:type="spellStart"/>
      <w:r w:rsidRPr="00FB21BD">
        <w:rPr>
          <w:rStyle w:val="a7"/>
          <w:rFonts w:ascii="Times New Roman" w:hAnsi="Times New Roman" w:cs="Times New Roman"/>
          <w:color w:val="000000"/>
          <w:sz w:val="28"/>
          <w:szCs w:val="28"/>
        </w:rPr>
        <w:t>siete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8 </w:t>
      </w:r>
      <w:proofErr w:type="spellStart"/>
      <w:r w:rsidRPr="00FB21BD">
        <w:rPr>
          <w:rStyle w:val="a7"/>
          <w:rFonts w:ascii="Times New Roman" w:hAnsi="Times New Roman" w:cs="Times New Roman"/>
          <w:color w:val="000000"/>
          <w:sz w:val="28"/>
          <w:szCs w:val="28"/>
        </w:rPr>
        <w:t>ocho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9 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10 </w:t>
      </w:r>
      <w:proofErr w:type="spellStart"/>
      <w:r w:rsidRPr="00FB21BD">
        <w:rPr>
          <w:rStyle w:val="a7"/>
          <w:rFonts w:ascii="Times New Roman" w:hAnsi="Times New Roman" w:cs="Times New Roman"/>
          <w:color w:val="000000"/>
          <w:sz w:val="28"/>
          <w:szCs w:val="28"/>
        </w:rPr>
        <w:t>diez</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11 </w:t>
      </w:r>
      <w:proofErr w:type="spellStart"/>
      <w:r w:rsidRPr="00FB21BD">
        <w:rPr>
          <w:rStyle w:val="a7"/>
          <w:rFonts w:ascii="Times New Roman" w:hAnsi="Times New Roman" w:cs="Times New Roman"/>
          <w:color w:val="000000"/>
          <w:sz w:val="28"/>
          <w:szCs w:val="28"/>
        </w:rPr>
        <w:t>once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12 </w:t>
      </w:r>
      <w:proofErr w:type="spellStart"/>
      <w:r w:rsidRPr="00FB21BD">
        <w:rPr>
          <w:rStyle w:val="a7"/>
          <w:rFonts w:ascii="Times New Roman" w:hAnsi="Times New Roman" w:cs="Times New Roman"/>
          <w:color w:val="000000"/>
          <w:sz w:val="28"/>
          <w:szCs w:val="28"/>
        </w:rPr>
        <w:t>doce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13 </w:t>
      </w:r>
      <w:proofErr w:type="spellStart"/>
      <w:r w:rsidRPr="00FB21BD">
        <w:rPr>
          <w:rStyle w:val="a7"/>
          <w:rFonts w:ascii="Times New Roman" w:hAnsi="Times New Roman" w:cs="Times New Roman"/>
          <w:color w:val="000000"/>
          <w:sz w:val="28"/>
          <w:szCs w:val="28"/>
        </w:rPr>
        <w:t>trece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14 </w:t>
      </w:r>
      <w:proofErr w:type="spellStart"/>
      <w:r w:rsidRPr="00FB21BD">
        <w:rPr>
          <w:rStyle w:val="a7"/>
          <w:rFonts w:ascii="Times New Roman" w:hAnsi="Times New Roman" w:cs="Times New Roman"/>
          <w:color w:val="000000"/>
          <w:sz w:val="28"/>
          <w:szCs w:val="28"/>
        </w:rPr>
        <w:t>catorce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15 </w:t>
      </w:r>
      <w:proofErr w:type="spellStart"/>
      <w:r w:rsidRPr="00FB21BD">
        <w:rPr>
          <w:rStyle w:val="a7"/>
          <w:rFonts w:ascii="Times New Roman" w:hAnsi="Times New Roman" w:cs="Times New Roman"/>
          <w:color w:val="000000"/>
          <w:sz w:val="28"/>
          <w:szCs w:val="28"/>
        </w:rPr>
        <w:t>quince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16 </w:t>
      </w:r>
      <w:proofErr w:type="spellStart"/>
      <w:r w:rsidRPr="00FB21BD">
        <w:rPr>
          <w:rStyle w:val="a7"/>
          <w:rFonts w:ascii="Times New Roman" w:hAnsi="Times New Roman" w:cs="Times New Roman"/>
          <w:color w:val="000000"/>
          <w:sz w:val="28"/>
          <w:szCs w:val="28"/>
        </w:rPr>
        <w:t>dieciséis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17 </w:t>
      </w:r>
      <w:proofErr w:type="spellStart"/>
      <w:r w:rsidRPr="00FB21BD">
        <w:rPr>
          <w:rStyle w:val="a7"/>
          <w:rFonts w:ascii="Times New Roman" w:hAnsi="Times New Roman" w:cs="Times New Roman"/>
          <w:color w:val="000000"/>
          <w:sz w:val="28"/>
          <w:szCs w:val="28"/>
        </w:rPr>
        <w:t>diecisiete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18 </w:t>
      </w:r>
      <w:proofErr w:type="spellStart"/>
      <w:r w:rsidRPr="00FB21BD">
        <w:rPr>
          <w:rStyle w:val="a7"/>
          <w:rFonts w:ascii="Times New Roman" w:hAnsi="Times New Roman" w:cs="Times New Roman"/>
          <w:color w:val="000000"/>
          <w:sz w:val="28"/>
          <w:szCs w:val="28"/>
        </w:rPr>
        <w:t>dieciocho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19 </w:t>
      </w:r>
      <w:proofErr w:type="spellStart"/>
      <w:r w:rsidRPr="00FB21BD">
        <w:rPr>
          <w:rStyle w:val="a7"/>
          <w:rFonts w:ascii="Times New Roman" w:hAnsi="Times New Roman" w:cs="Times New Roman"/>
          <w:color w:val="000000"/>
          <w:sz w:val="28"/>
          <w:szCs w:val="28"/>
        </w:rPr>
        <w:t>diecinueve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20 </w:t>
      </w:r>
      <w:proofErr w:type="spellStart"/>
      <w:r w:rsidRPr="00FB21BD">
        <w:rPr>
          <w:rStyle w:val="a7"/>
          <w:rFonts w:ascii="Times New Roman" w:hAnsi="Times New Roman" w:cs="Times New Roman"/>
          <w:color w:val="000000"/>
          <w:sz w:val="28"/>
          <w:szCs w:val="28"/>
        </w:rPr>
        <w:t>veinte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21 </w:t>
      </w:r>
      <w:proofErr w:type="spellStart"/>
      <w:r w:rsidRPr="00FB21BD">
        <w:rPr>
          <w:rStyle w:val="a7"/>
          <w:rFonts w:ascii="Times New Roman" w:hAnsi="Times New Roman" w:cs="Times New Roman"/>
          <w:color w:val="000000"/>
          <w:sz w:val="28"/>
          <w:szCs w:val="28"/>
        </w:rPr>
        <w:t>veintiuno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22 </w:t>
      </w:r>
      <w:proofErr w:type="spellStart"/>
      <w:r w:rsidRPr="00FB21BD">
        <w:rPr>
          <w:rStyle w:val="a7"/>
          <w:rFonts w:ascii="Times New Roman" w:hAnsi="Times New Roman" w:cs="Times New Roman"/>
          <w:color w:val="000000"/>
          <w:sz w:val="28"/>
          <w:szCs w:val="28"/>
        </w:rPr>
        <w:t>veintidós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23 </w:t>
      </w:r>
      <w:proofErr w:type="spellStart"/>
      <w:r w:rsidRPr="00FB21BD">
        <w:rPr>
          <w:rStyle w:val="a7"/>
          <w:rFonts w:ascii="Times New Roman" w:hAnsi="Times New Roman" w:cs="Times New Roman"/>
          <w:color w:val="000000"/>
          <w:sz w:val="28"/>
          <w:szCs w:val="28"/>
        </w:rPr>
        <w:t>veintitrés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lastRenderedPageBreak/>
        <w:t>24 </w:t>
      </w:r>
      <w:proofErr w:type="spellStart"/>
      <w:r w:rsidRPr="00FB21BD">
        <w:rPr>
          <w:rStyle w:val="a7"/>
          <w:rFonts w:ascii="Times New Roman" w:hAnsi="Times New Roman" w:cs="Times New Roman"/>
          <w:color w:val="000000"/>
          <w:sz w:val="28"/>
          <w:szCs w:val="28"/>
        </w:rPr>
        <w:t>veinticuatro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25 </w:t>
      </w:r>
      <w:proofErr w:type="spellStart"/>
      <w:r w:rsidRPr="00FB21BD">
        <w:rPr>
          <w:rStyle w:val="a7"/>
          <w:rFonts w:ascii="Times New Roman" w:hAnsi="Times New Roman" w:cs="Times New Roman"/>
          <w:color w:val="000000"/>
          <w:sz w:val="28"/>
          <w:szCs w:val="28"/>
        </w:rPr>
        <w:t>veinticinco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26 </w:t>
      </w:r>
      <w:proofErr w:type="spellStart"/>
      <w:r w:rsidRPr="00FB21BD">
        <w:rPr>
          <w:rStyle w:val="a7"/>
          <w:rFonts w:ascii="Times New Roman" w:hAnsi="Times New Roman" w:cs="Times New Roman"/>
          <w:color w:val="000000"/>
          <w:sz w:val="28"/>
          <w:szCs w:val="28"/>
        </w:rPr>
        <w:t>veintiséis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27 </w:t>
      </w:r>
      <w:proofErr w:type="spellStart"/>
      <w:r w:rsidRPr="00FB21BD">
        <w:rPr>
          <w:rStyle w:val="a7"/>
          <w:rFonts w:ascii="Times New Roman" w:hAnsi="Times New Roman" w:cs="Times New Roman"/>
          <w:color w:val="000000"/>
          <w:sz w:val="28"/>
          <w:szCs w:val="28"/>
        </w:rPr>
        <w:t>veintisiete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28 </w:t>
      </w:r>
      <w:proofErr w:type="spellStart"/>
      <w:r w:rsidRPr="00FB21BD">
        <w:rPr>
          <w:rStyle w:val="a7"/>
          <w:rFonts w:ascii="Times New Roman" w:hAnsi="Times New Roman" w:cs="Times New Roman"/>
          <w:color w:val="000000"/>
          <w:sz w:val="28"/>
          <w:szCs w:val="28"/>
        </w:rPr>
        <w:t>veintiocho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29 </w:t>
      </w:r>
      <w:proofErr w:type="spellStart"/>
      <w:r w:rsidRPr="00FB21BD">
        <w:rPr>
          <w:rStyle w:val="a7"/>
          <w:rFonts w:ascii="Times New Roman" w:hAnsi="Times New Roman" w:cs="Times New Roman"/>
          <w:color w:val="000000"/>
          <w:sz w:val="28"/>
          <w:szCs w:val="28"/>
        </w:rPr>
        <w:t>veintinueve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30 </w:t>
      </w:r>
      <w:proofErr w:type="spellStart"/>
      <w:r w:rsidRPr="00FB21BD">
        <w:rPr>
          <w:rStyle w:val="a7"/>
          <w:rFonts w:ascii="Times New Roman" w:hAnsi="Times New Roman" w:cs="Times New Roman"/>
          <w:color w:val="000000"/>
          <w:sz w:val="28"/>
          <w:szCs w:val="28"/>
        </w:rPr>
        <w:t>treinta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31 </w:t>
      </w:r>
      <w:proofErr w:type="spellStart"/>
      <w:r w:rsidRPr="00FB21BD">
        <w:rPr>
          <w:rStyle w:val="a7"/>
          <w:rFonts w:ascii="Times New Roman" w:hAnsi="Times New Roman" w:cs="Times New Roman"/>
          <w:color w:val="000000"/>
          <w:sz w:val="28"/>
          <w:szCs w:val="28"/>
        </w:rPr>
        <w:t>treinta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32 </w:t>
      </w:r>
      <w:proofErr w:type="spellStart"/>
      <w:r w:rsidRPr="00FB21BD">
        <w:rPr>
          <w:rStyle w:val="a7"/>
          <w:rFonts w:ascii="Times New Roman" w:hAnsi="Times New Roman" w:cs="Times New Roman"/>
          <w:color w:val="000000"/>
          <w:sz w:val="28"/>
          <w:szCs w:val="28"/>
        </w:rPr>
        <w:t>treinta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dos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39 </w:t>
      </w:r>
      <w:proofErr w:type="spellStart"/>
      <w:r w:rsidRPr="00FB21BD">
        <w:rPr>
          <w:rStyle w:val="a7"/>
          <w:rFonts w:ascii="Times New Roman" w:hAnsi="Times New Roman" w:cs="Times New Roman"/>
          <w:color w:val="000000"/>
          <w:sz w:val="28"/>
          <w:szCs w:val="28"/>
        </w:rPr>
        <w:t>treinta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40 </w:t>
      </w:r>
      <w:proofErr w:type="spellStart"/>
      <w:r w:rsidRPr="00FB21BD">
        <w:rPr>
          <w:rStyle w:val="a7"/>
          <w:rFonts w:ascii="Times New Roman" w:hAnsi="Times New Roman" w:cs="Times New Roman"/>
          <w:color w:val="000000"/>
          <w:sz w:val="28"/>
          <w:szCs w:val="28"/>
        </w:rPr>
        <w:t>cuarenta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41 </w:t>
      </w:r>
      <w:proofErr w:type="spellStart"/>
      <w:r w:rsidRPr="00FB21BD">
        <w:rPr>
          <w:rStyle w:val="a7"/>
          <w:rFonts w:ascii="Times New Roman" w:hAnsi="Times New Roman" w:cs="Times New Roman"/>
          <w:color w:val="000000"/>
          <w:sz w:val="28"/>
          <w:szCs w:val="28"/>
        </w:rPr>
        <w:t>cuarenta</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y</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49 </w:t>
      </w:r>
      <w:proofErr w:type="spellStart"/>
      <w:r w:rsidRPr="00FB21BD">
        <w:rPr>
          <w:rStyle w:val="a7"/>
          <w:rFonts w:ascii="Times New Roman" w:hAnsi="Times New Roman" w:cs="Times New Roman"/>
          <w:color w:val="000000"/>
          <w:sz w:val="28"/>
          <w:szCs w:val="28"/>
        </w:rPr>
        <w:t>cuarenta</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y</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50 </w:t>
      </w:r>
      <w:proofErr w:type="spellStart"/>
      <w:r w:rsidRPr="00FB21BD">
        <w:rPr>
          <w:rStyle w:val="a7"/>
          <w:rFonts w:ascii="Times New Roman" w:hAnsi="Times New Roman" w:cs="Times New Roman"/>
          <w:color w:val="000000"/>
          <w:sz w:val="28"/>
          <w:szCs w:val="28"/>
        </w:rPr>
        <w:t>cincuenta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51 </w:t>
      </w:r>
      <w:proofErr w:type="spellStart"/>
      <w:r w:rsidRPr="00FB21BD">
        <w:rPr>
          <w:rStyle w:val="a7"/>
          <w:rFonts w:ascii="Times New Roman" w:hAnsi="Times New Roman" w:cs="Times New Roman"/>
          <w:color w:val="000000"/>
          <w:sz w:val="28"/>
          <w:szCs w:val="28"/>
        </w:rPr>
        <w:t>cincuenta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59 </w:t>
      </w:r>
      <w:proofErr w:type="spellStart"/>
      <w:r w:rsidRPr="00FB21BD">
        <w:rPr>
          <w:rStyle w:val="a7"/>
          <w:rFonts w:ascii="Times New Roman" w:hAnsi="Times New Roman" w:cs="Times New Roman"/>
          <w:color w:val="000000"/>
          <w:sz w:val="28"/>
          <w:szCs w:val="28"/>
        </w:rPr>
        <w:t>cincuenta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60 </w:t>
      </w:r>
      <w:proofErr w:type="spellStart"/>
      <w:r w:rsidRPr="00FB21BD">
        <w:rPr>
          <w:rStyle w:val="a7"/>
          <w:rFonts w:ascii="Times New Roman" w:hAnsi="Times New Roman" w:cs="Times New Roman"/>
          <w:color w:val="000000"/>
          <w:sz w:val="28"/>
          <w:szCs w:val="28"/>
        </w:rPr>
        <w:t>sesenta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61 </w:t>
      </w:r>
      <w:proofErr w:type="spellStart"/>
      <w:r w:rsidRPr="00FB21BD">
        <w:rPr>
          <w:rStyle w:val="a7"/>
          <w:rFonts w:ascii="Times New Roman" w:hAnsi="Times New Roman" w:cs="Times New Roman"/>
          <w:color w:val="000000"/>
          <w:sz w:val="28"/>
          <w:szCs w:val="28"/>
        </w:rPr>
        <w:t>sesenta</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y</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69 </w:t>
      </w:r>
      <w:proofErr w:type="spellStart"/>
      <w:r w:rsidRPr="00FB21BD">
        <w:rPr>
          <w:rStyle w:val="a7"/>
          <w:rFonts w:ascii="Times New Roman" w:hAnsi="Times New Roman" w:cs="Times New Roman"/>
          <w:color w:val="000000"/>
          <w:sz w:val="28"/>
          <w:szCs w:val="28"/>
        </w:rPr>
        <w:t>sesenta</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y</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70 </w:t>
      </w:r>
      <w:proofErr w:type="spellStart"/>
      <w:r w:rsidRPr="00FB21BD">
        <w:rPr>
          <w:rStyle w:val="a7"/>
          <w:rFonts w:ascii="Times New Roman" w:hAnsi="Times New Roman" w:cs="Times New Roman"/>
          <w:color w:val="000000"/>
          <w:sz w:val="28"/>
          <w:szCs w:val="28"/>
        </w:rPr>
        <w:t>setenta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80 </w:t>
      </w:r>
      <w:proofErr w:type="spellStart"/>
      <w:r w:rsidRPr="00FB21BD">
        <w:rPr>
          <w:rStyle w:val="a7"/>
          <w:rFonts w:ascii="Times New Roman" w:hAnsi="Times New Roman" w:cs="Times New Roman"/>
          <w:color w:val="000000"/>
          <w:sz w:val="28"/>
          <w:szCs w:val="28"/>
        </w:rPr>
        <w:t>ochenta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90 </w:t>
      </w:r>
      <w:proofErr w:type="spellStart"/>
      <w:r w:rsidRPr="00FB21BD">
        <w:rPr>
          <w:rStyle w:val="a7"/>
          <w:rFonts w:ascii="Times New Roman" w:hAnsi="Times New Roman" w:cs="Times New Roman"/>
          <w:color w:val="000000"/>
          <w:sz w:val="28"/>
          <w:szCs w:val="28"/>
        </w:rPr>
        <w:t>noventa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92 </w:t>
      </w:r>
      <w:proofErr w:type="spellStart"/>
      <w:r w:rsidRPr="00FB21BD">
        <w:rPr>
          <w:rStyle w:val="a7"/>
          <w:rFonts w:ascii="Times New Roman" w:hAnsi="Times New Roman" w:cs="Times New Roman"/>
          <w:color w:val="000000"/>
          <w:sz w:val="28"/>
          <w:szCs w:val="28"/>
        </w:rPr>
        <w:t>noventa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dos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100 </w:t>
      </w:r>
      <w:proofErr w:type="spellStart"/>
      <w:r w:rsidRPr="00FB21BD">
        <w:rPr>
          <w:rStyle w:val="a7"/>
          <w:rFonts w:ascii="Times New Roman" w:hAnsi="Times New Roman" w:cs="Times New Roman"/>
          <w:color w:val="000000"/>
          <w:sz w:val="28"/>
          <w:szCs w:val="28"/>
        </w:rPr>
        <w:t>cien</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ciento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101 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uno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102 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dos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103 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tres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109 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nueve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110 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diez</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111 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once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120 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veinte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135 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treinta</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y</w:t>
      </w:r>
      <w:proofErr w:type="spellEnd"/>
      <w:r w:rsidRPr="00FB21BD">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cinco</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150 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cincuenta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200 </w:t>
      </w:r>
      <w:proofErr w:type="spellStart"/>
      <w:r w:rsidRPr="00FB21BD">
        <w:rPr>
          <w:rStyle w:val="a7"/>
          <w:rFonts w:ascii="Times New Roman" w:hAnsi="Times New Roman" w:cs="Times New Roman"/>
          <w:color w:val="000000"/>
          <w:sz w:val="28"/>
          <w:szCs w:val="28"/>
        </w:rPr>
        <w:t>doscientos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300 </w:t>
      </w:r>
      <w:proofErr w:type="spellStart"/>
      <w:r w:rsidRPr="00FB21BD">
        <w:rPr>
          <w:rStyle w:val="a7"/>
          <w:rFonts w:ascii="Times New Roman" w:hAnsi="Times New Roman" w:cs="Times New Roman"/>
          <w:color w:val="000000"/>
          <w:sz w:val="28"/>
          <w:szCs w:val="28"/>
        </w:rPr>
        <w:t>trescientos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400 </w:t>
      </w:r>
      <w:proofErr w:type="spellStart"/>
      <w:r w:rsidRPr="00FB21BD">
        <w:rPr>
          <w:rStyle w:val="a7"/>
          <w:rFonts w:ascii="Times New Roman" w:hAnsi="Times New Roman" w:cs="Times New Roman"/>
          <w:color w:val="000000"/>
          <w:sz w:val="28"/>
          <w:szCs w:val="28"/>
        </w:rPr>
        <w:t>cuatrocientos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500 </w:t>
      </w:r>
      <w:proofErr w:type="spellStart"/>
      <w:r w:rsidRPr="00FB21BD">
        <w:rPr>
          <w:rStyle w:val="a7"/>
          <w:rFonts w:ascii="Times New Roman" w:hAnsi="Times New Roman" w:cs="Times New Roman"/>
          <w:color w:val="000000"/>
          <w:sz w:val="28"/>
          <w:szCs w:val="28"/>
        </w:rPr>
        <w:t>quinientos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600 </w:t>
      </w:r>
      <w:proofErr w:type="spellStart"/>
      <w:r w:rsidRPr="00FB21BD">
        <w:rPr>
          <w:rStyle w:val="a7"/>
          <w:rFonts w:ascii="Times New Roman" w:hAnsi="Times New Roman" w:cs="Times New Roman"/>
          <w:color w:val="000000"/>
          <w:sz w:val="28"/>
          <w:szCs w:val="28"/>
        </w:rPr>
        <w:t>seiscientos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700 </w:t>
      </w:r>
      <w:proofErr w:type="spellStart"/>
      <w:r w:rsidRPr="00FB21BD">
        <w:rPr>
          <w:rStyle w:val="a7"/>
          <w:rFonts w:ascii="Times New Roman" w:hAnsi="Times New Roman" w:cs="Times New Roman"/>
          <w:color w:val="000000"/>
          <w:sz w:val="28"/>
          <w:szCs w:val="28"/>
        </w:rPr>
        <w:t>setecientos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800 </w:t>
      </w:r>
      <w:proofErr w:type="spellStart"/>
      <w:r w:rsidRPr="00FB21BD">
        <w:rPr>
          <w:rStyle w:val="a7"/>
          <w:rFonts w:ascii="Times New Roman" w:hAnsi="Times New Roman" w:cs="Times New Roman"/>
          <w:color w:val="000000"/>
          <w:sz w:val="28"/>
          <w:szCs w:val="28"/>
        </w:rPr>
        <w:t>ochocientos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900 </w:t>
      </w:r>
      <w:proofErr w:type="spellStart"/>
      <w:r w:rsidRPr="00FB21BD">
        <w:rPr>
          <w:rStyle w:val="a7"/>
          <w:rFonts w:ascii="Times New Roman" w:hAnsi="Times New Roman" w:cs="Times New Roman"/>
          <w:color w:val="000000"/>
          <w:sz w:val="28"/>
          <w:szCs w:val="28"/>
        </w:rPr>
        <w:t>novecientos</w:t>
      </w:r>
      <w:proofErr w:type="spellEnd"/>
      <w:r w:rsidRPr="00FB21BD">
        <w:rPr>
          <w:rStyle w:val="a7"/>
          <w:rFonts w:ascii="Times New Roman" w:hAnsi="Times New Roman" w:cs="Times New Roman"/>
          <w:color w:val="000000"/>
          <w:sz w:val="28"/>
          <w:szCs w:val="28"/>
        </w:rPr>
        <w:t>/</w:t>
      </w:r>
      <w:proofErr w:type="spellStart"/>
      <w:r w:rsidRPr="00FB21BD">
        <w:rPr>
          <w:rStyle w:val="a7"/>
          <w:rFonts w:ascii="Times New Roman" w:hAnsi="Times New Roman" w:cs="Times New Roman"/>
          <w:color w:val="000000"/>
          <w:sz w:val="28"/>
          <w:szCs w:val="28"/>
        </w:rPr>
        <w:t>as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1.000 </w:t>
      </w:r>
      <w:proofErr w:type="spellStart"/>
      <w:r w:rsidRPr="00FB21BD">
        <w:rPr>
          <w:rStyle w:val="a7"/>
          <w:rFonts w:ascii="Times New Roman" w:hAnsi="Times New Roman" w:cs="Times New Roman"/>
          <w:color w:val="000000"/>
          <w:sz w:val="28"/>
          <w:szCs w:val="28"/>
        </w:rPr>
        <w:t>mil</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1.115 </w:t>
      </w:r>
      <w:proofErr w:type="spellStart"/>
      <w:r w:rsidRPr="00FB21BD">
        <w:rPr>
          <w:rStyle w:val="a7"/>
          <w:rFonts w:ascii="Times New Roman" w:hAnsi="Times New Roman" w:cs="Times New Roman"/>
          <w:color w:val="000000"/>
          <w:sz w:val="28"/>
          <w:szCs w:val="28"/>
        </w:rPr>
        <w:t>mil</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ciento</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quince</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1.950 </w:t>
      </w:r>
      <w:proofErr w:type="spellStart"/>
      <w:r w:rsidRPr="00FB21BD">
        <w:rPr>
          <w:rStyle w:val="a7"/>
          <w:rFonts w:ascii="Times New Roman" w:hAnsi="Times New Roman" w:cs="Times New Roman"/>
          <w:color w:val="000000"/>
          <w:sz w:val="28"/>
          <w:szCs w:val="28"/>
        </w:rPr>
        <w:t>mil</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novecientos</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cincuenta</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2.000 </w:t>
      </w:r>
      <w:proofErr w:type="spellStart"/>
      <w:r w:rsidRPr="00FB21BD">
        <w:rPr>
          <w:rStyle w:val="a7"/>
          <w:rFonts w:ascii="Times New Roman" w:hAnsi="Times New Roman" w:cs="Times New Roman"/>
          <w:color w:val="000000"/>
          <w:sz w:val="28"/>
          <w:szCs w:val="28"/>
        </w:rPr>
        <w:t>dos</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3.565 </w:t>
      </w:r>
      <w:r w:rsidRPr="00FB21BD">
        <w:rPr>
          <w:rStyle w:val="a7"/>
          <w:rFonts w:ascii="Times New Roman" w:hAnsi="Times New Roman" w:cs="Times New Roman"/>
          <w:color w:val="000000"/>
          <w:sz w:val="28"/>
          <w:szCs w:val="28"/>
          <w:lang w:val="es-ES"/>
        </w:rPr>
        <w:t>tres mil quinientos sesenta y cinco</w:t>
      </w:r>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10.000 </w:t>
      </w:r>
      <w:proofErr w:type="spellStart"/>
      <w:r w:rsidRPr="00FB21BD">
        <w:rPr>
          <w:rStyle w:val="a7"/>
          <w:rFonts w:ascii="Times New Roman" w:hAnsi="Times New Roman" w:cs="Times New Roman"/>
          <w:color w:val="000000"/>
          <w:sz w:val="28"/>
          <w:szCs w:val="28"/>
        </w:rPr>
        <w:t>diez</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lastRenderedPageBreak/>
        <w:t>77. 811 </w:t>
      </w:r>
      <w:r w:rsidRPr="00FB21BD">
        <w:rPr>
          <w:rStyle w:val="a7"/>
          <w:rFonts w:ascii="Times New Roman" w:hAnsi="Times New Roman" w:cs="Times New Roman"/>
          <w:color w:val="000000"/>
          <w:sz w:val="28"/>
          <w:szCs w:val="28"/>
          <w:lang w:val="es-ES"/>
        </w:rPr>
        <w:t>setenta y siete mil ochocientos once</w:t>
      </w:r>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100.000 </w:t>
      </w:r>
      <w:proofErr w:type="spellStart"/>
      <w:r w:rsidRPr="00FB21BD">
        <w:rPr>
          <w:rStyle w:val="a7"/>
          <w:rFonts w:ascii="Times New Roman" w:hAnsi="Times New Roman" w:cs="Times New Roman"/>
          <w:color w:val="000000"/>
          <w:sz w:val="28"/>
          <w:szCs w:val="28"/>
        </w:rPr>
        <w:t>cien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400.000 </w:t>
      </w:r>
      <w:proofErr w:type="spellStart"/>
      <w:r w:rsidRPr="00FB21BD">
        <w:rPr>
          <w:rStyle w:val="a7"/>
          <w:rFonts w:ascii="Times New Roman" w:hAnsi="Times New Roman" w:cs="Times New Roman"/>
          <w:color w:val="000000"/>
          <w:sz w:val="28"/>
          <w:szCs w:val="28"/>
        </w:rPr>
        <w:t>cuatrocientos</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1.000.000 </w:t>
      </w:r>
      <w:proofErr w:type="spellStart"/>
      <w:r w:rsidRPr="00FB21BD">
        <w:rPr>
          <w:rStyle w:val="a7"/>
          <w:rFonts w:ascii="Times New Roman" w:hAnsi="Times New Roman" w:cs="Times New Roman"/>
          <w:color w:val="000000"/>
          <w:sz w:val="28"/>
          <w:szCs w:val="28"/>
        </w:rPr>
        <w:t>un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millón</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1.346.783 </w:t>
      </w:r>
      <w:r w:rsidRPr="00FB21BD">
        <w:rPr>
          <w:rStyle w:val="a7"/>
          <w:rFonts w:ascii="Times New Roman" w:hAnsi="Times New Roman" w:cs="Times New Roman"/>
          <w:color w:val="000000"/>
          <w:sz w:val="28"/>
          <w:szCs w:val="28"/>
          <w:lang w:val="es-ES"/>
        </w:rPr>
        <w:t>un millón trescientos cuarenta y seis mil setecientos ochenta y tres</w:t>
      </w:r>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10.000.000 </w:t>
      </w:r>
      <w:proofErr w:type="spellStart"/>
      <w:r w:rsidRPr="00FB21BD">
        <w:rPr>
          <w:rStyle w:val="a7"/>
          <w:rFonts w:ascii="Times New Roman" w:hAnsi="Times New Roman" w:cs="Times New Roman"/>
          <w:color w:val="000000"/>
          <w:sz w:val="28"/>
          <w:szCs w:val="28"/>
        </w:rPr>
        <w:t>diez</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millones</w:t>
      </w:r>
      <w:proofErr w:type="spellEnd"/>
    </w:p>
    <w:p w:rsidR="0000658F" w:rsidRPr="00FB21BD" w:rsidRDefault="0000658F" w:rsidP="0000658F">
      <w:pPr>
        <w:numPr>
          <w:ilvl w:val="0"/>
          <w:numId w:val="1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1.000.000.000 </w:t>
      </w:r>
      <w:proofErr w:type="spellStart"/>
      <w:r w:rsidRPr="00FB21BD">
        <w:rPr>
          <w:rStyle w:val="a7"/>
          <w:rFonts w:ascii="Times New Roman" w:hAnsi="Times New Roman" w:cs="Times New Roman"/>
          <w:color w:val="000000"/>
          <w:sz w:val="28"/>
          <w:szCs w:val="28"/>
        </w:rPr>
        <w:t>mil</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millones</w:t>
      </w:r>
      <w:proofErr w:type="spellEnd"/>
    </w:p>
    <w:p w:rsidR="0000658F" w:rsidRPr="00FB21BD" w:rsidRDefault="0000658F" w:rsidP="0000658F">
      <w:pPr>
        <w:pStyle w:val="2"/>
        <w:pBdr>
          <w:top w:val="single" w:sz="6" w:space="8" w:color="E5E5E5"/>
        </w:pBdr>
        <w:jc w:val="center"/>
        <w:rPr>
          <w:rFonts w:ascii="Times New Roman" w:hAnsi="Times New Roman" w:cs="Times New Roman"/>
          <w:b w:val="0"/>
          <w:bCs w:val="0"/>
          <w:color w:val="000000"/>
          <w:sz w:val="28"/>
          <w:szCs w:val="28"/>
        </w:rPr>
      </w:pPr>
      <w:r w:rsidRPr="00FB21BD">
        <w:rPr>
          <w:rFonts w:ascii="Times New Roman" w:hAnsi="Times New Roman" w:cs="Times New Roman"/>
          <w:b w:val="0"/>
          <w:bCs w:val="0"/>
          <w:color w:val="000000"/>
          <w:sz w:val="28"/>
          <w:szCs w:val="28"/>
          <w:highlight w:val="yellow"/>
        </w:rPr>
        <w:t>Особенности употребления количественных числительных</w:t>
      </w:r>
    </w:p>
    <w:p w:rsidR="0000658F" w:rsidRPr="00FB21BD" w:rsidRDefault="0000658F" w:rsidP="0000658F">
      <w:pPr>
        <w:pStyle w:val="a5"/>
        <w:rPr>
          <w:color w:val="000000"/>
          <w:sz w:val="28"/>
          <w:szCs w:val="28"/>
        </w:rPr>
      </w:pPr>
      <w:r w:rsidRPr="00FB21BD">
        <w:rPr>
          <w:color w:val="000000"/>
          <w:sz w:val="28"/>
          <w:szCs w:val="28"/>
        </w:rPr>
        <w:t>Количественные числительные от 16 до 20 и от 21 до 29 пишутся слитно. После 30 десятки с единицами пишутся раздельно и соединяются союзом y:</w:t>
      </w:r>
    </w:p>
    <w:p w:rsidR="0000658F" w:rsidRPr="00FB21BD" w:rsidRDefault="0000658F" w:rsidP="0000658F">
      <w:pPr>
        <w:numPr>
          <w:ilvl w:val="0"/>
          <w:numId w:val="12"/>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dieciséis</w:t>
      </w:r>
      <w:proofErr w:type="spellEnd"/>
      <w:r w:rsidRPr="00FB21BD">
        <w:rPr>
          <w:rFonts w:ascii="Times New Roman" w:hAnsi="Times New Roman" w:cs="Times New Roman"/>
          <w:color w:val="000000"/>
          <w:sz w:val="28"/>
          <w:szCs w:val="28"/>
        </w:rPr>
        <w:t> 16</w:t>
      </w:r>
    </w:p>
    <w:p w:rsidR="0000658F" w:rsidRPr="00FB21BD" w:rsidRDefault="0000658F" w:rsidP="0000658F">
      <w:pPr>
        <w:numPr>
          <w:ilvl w:val="0"/>
          <w:numId w:val="12"/>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vientiuno</w:t>
      </w:r>
      <w:proofErr w:type="spellEnd"/>
      <w:r w:rsidRPr="00FB21BD">
        <w:rPr>
          <w:rFonts w:ascii="Times New Roman" w:hAnsi="Times New Roman" w:cs="Times New Roman"/>
          <w:color w:val="000000"/>
          <w:sz w:val="28"/>
          <w:szCs w:val="28"/>
        </w:rPr>
        <w:t> 21</w:t>
      </w:r>
    </w:p>
    <w:p w:rsidR="0000658F" w:rsidRPr="00FB21BD" w:rsidRDefault="0000658F" w:rsidP="0000658F">
      <w:pPr>
        <w:numPr>
          <w:ilvl w:val="0"/>
          <w:numId w:val="12"/>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veinticinco</w:t>
      </w:r>
      <w:proofErr w:type="spellEnd"/>
      <w:r w:rsidRPr="00FB21BD">
        <w:rPr>
          <w:rFonts w:ascii="Times New Roman" w:hAnsi="Times New Roman" w:cs="Times New Roman"/>
          <w:color w:val="000000"/>
          <w:sz w:val="28"/>
          <w:szCs w:val="28"/>
        </w:rPr>
        <w:t> 25</w:t>
      </w:r>
    </w:p>
    <w:p w:rsidR="0000658F" w:rsidRPr="00FB21BD" w:rsidRDefault="0000658F" w:rsidP="0000658F">
      <w:pPr>
        <w:numPr>
          <w:ilvl w:val="0"/>
          <w:numId w:val="12"/>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treinta</w:t>
      </w:r>
      <w:proofErr w:type="spellEnd"/>
      <w:r w:rsidRPr="00FB21BD">
        <w:rPr>
          <w:rStyle w:val="a7"/>
          <w:rFonts w:ascii="Times New Roman" w:hAnsi="Times New Roman" w:cs="Times New Roman"/>
          <w:color w:val="000000"/>
          <w:sz w:val="28"/>
          <w:szCs w:val="28"/>
        </w:rPr>
        <w:t xml:space="preserve"> y </w:t>
      </w:r>
      <w:proofErr w:type="spellStart"/>
      <w:r w:rsidRPr="00FB21BD">
        <w:rPr>
          <w:rStyle w:val="a7"/>
          <w:rFonts w:ascii="Times New Roman" w:hAnsi="Times New Roman" w:cs="Times New Roman"/>
          <w:color w:val="000000"/>
          <w:sz w:val="28"/>
          <w:szCs w:val="28"/>
        </w:rPr>
        <w:t>uno</w:t>
      </w:r>
      <w:proofErr w:type="spellEnd"/>
      <w:r w:rsidRPr="00FB21BD">
        <w:rPr>
          <w:rFonts w:ascii="Times New Roman" w:hAnsi="Times New Roman" w:cs="Times New Roman"/>
          <w:color w:val="000000"/>
          <w:sz w:val="28"/>
          <w:szCs w:val="28"/>
        </w:rPr>
        <w:t> 31</w:t>
      </w:r>
    </w:p>
    <w:p w:rsidR="0000658F" w:rsidRPr="00FB21BD" w:rsidRDefault="0000658F" w:rsidP="0000658F">
      <w:pPr>
        <w:pStyle w:val="a5"/>
        <w:rPr>
          <w:color w:val="000000"/>
          <w:sz w:val="28"/>
          <w:szCs w:val="28"/>
        </w:rPr>
      </w:pPr>
      <w:r w:rsidRPr="00FB21BD">
        <w:rPr>
          <w:color w:val="000000"/>
          <w:sz w:val="28"/>
          <w:szCs w:val="28"/>
        </w:rPr>
        <w:t>Когда количественные числительные употребляются с существительными, артикль перед ними не ставится:</w:t>
      </w:r>
    </w:p>
    <w:p w:rsidR="0000658F" w:rsidRPr="00FB21BD" w:rsidRDefault="0000658F" w:rsidP="0000658F">
      <w:pPr>
        <w:numPr>
          <w:ilvl w:val="0"/>
          <w:numId w:val="13"/>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En mi grupo estudian once muchachos y tres muchachas.</w:t>
      </w:r>
      <w:r w:rsidRPr="00FB21BD">
        <w:rPr>
          <w:rFonts w:ascii="Times New Roman" w:hAnsi="Times New Roman" w:cs="Times New Roman"/>
          <w:color w:val="000000"/>
          <w:sz w:val="28"/>
          <w:szCs w:val="28"/>
          <w:lang w:val="es-ES"/>
        </w:rPr>
        <w:t> </w:t>
      </w:r>
      <w:r w:rsidR="00534AA1">
        <w:rPr>
          <w:rFonts w:ascii="Times New Roman" w:hAnsi="Times New Roman" w:cs="Times New Roman"/>
          <w:color w:val="000000"/>
          <w:sz w:val="28"/>
          <w:szCs w:val="28"/>
          <w:lang w:val="es-ES"/>
        </w:rPr>
        <w:t>–</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В</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моей</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группе</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учится</w:t>
      </w:r>
      <w:r w:rsidRPr="00FB21BD">
        <w:rPr>
          <w:rStyle w:val="a6"/>
          <w:rFonts w:ascii="Times New Roman" w:hAnsi="Times New Roman" w:cs="Times New Roman"/>
          <w:color w:val="000000"/>
          <w:sz w:val="28"/>
          <w:szCs w:val="28"/>
          <w:lang w:val="es-ES"/>
        </w:rPr>
        <w:t xml:space="preserve"> 11 </w:t>
      </w:r>
      <w:r w:rsidRPr="00FB21BD">
        <w:rPr>
          <w:rStyle w:val="a6"/>
          <w:rFonts w:ascii="Times New Roman" w:hAnsi="Times New Roman" w:cs="Times New Roman"/>
          <w:color w:val="000000"/>
          <w:sz w:val="28"/>
          <w:szCs w:val="28"/>
        </w:rPr>
        <w:t>юношей</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и</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три</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девушки</w:t>
      </w:r>
      <w:r w:rsidRPr="00FB21BD">
        <w:rPr>
          <w:rStyle w:val="a6"/>
          <w:rFonts w:ascii="Times New Roman" w:hAnsi="Times New Roman" w:cs="Times New Roman"/>
          <w:color w:val="000000"/>
          <w:sz w:val="28"/>
          <w:szCs w:val="28"/>
          <w:lang w:val="es-ES"/>
        </w:rPr>
        <w:t>.</w:t>
      </w:r>
    </w:p>
    <w:p w:rsidR="0000658F" w:rsidRPr="00FB21BD" w:rsidRDefault="0000658F" w:rsidP="0000658F">
      <w:pPr>
        <w:pStyle w:val="a5"/>
        <w:rPr>
          <w:color w:val="000000"/>
          <w:sz w:val="28"/>
          <w:szCs w:val="28"/>
        </w:rPr>
      </w:pPr>
      <w:r w:rsidRPr="00FB21BD">
        <w:rPr>
          <w:color w:val="000000"/>
          <w:sz w:val="28"/>
          <w:szCs w:val="28"/>
        </w:rPr>
        <w:t>Числительное </w:t>
      </w:r>
      <w:proofErr w:type="spellStart"/>
      <w:r w:rsidRPr="00FB21BD">
        <w:rPr>
          <w:rStyle w:val="a7"/>
          <w:color w:val="000000"/>
          <w:sz w:val="28"/>
          <w:szCs w:val="28"/>
        </w:rPr>
        <w:t>uno</w:t>
      </w:r>
      <w:proofErr w:type="spellEnd"/>
      <w:r w:rsidRPr="00FB21BD">
        <w:rPr>
          <w:color w:val="000000"/>
          <w:sz w:val="28"/>
          <w:szCs w:val="28"/>
        </w:rPr>
        <w:t> (</w:t>
      </w:r>
      <w:r w:rsidRPr="00FB21BD">
        <w:rPr>
          <w:rStyle w:val="a6"/>
          <w:color w:val="000000"/>
          <w:sz w:val="28"/>
          <w:szCs w:val="28"/>
        </w:rPr>
        <w:t>1</w:t>
      </w:r>
      <w:r w:rsidRPr="00FB21BD">
        <w:rPr>
          <w:color w:val="000000"/>
          <w:sz w:val="28"/>
          <w:szCs w:val="28"/>
        </w:rPr>
        <w:t>) согласуется в роде с существительным, к которому относится; перед существительным мужского рода теряет конечное </w:t>
      </w:r>
      <w:proofErr w:type="gramStart"/>
      <w:r w:rsidRPr="00FB21BD">
        <w:rPr>
          <w:rStyle w:val="a7"/>
          <w:color w:val="000000"/>
          <w:sz w:val="28"/>
          <w:szCs w:val="28"/>
        </w:rPr>
        <w:t>-о</w:t>
      </w:r>
      <w:proofErr w:type="gramEnd"/>
      <w:r w:rsidRPr="00FB21BD">
        <w:rPr>
          <w:color w:val="000000"/>
          <w:sz w:val="28"/>
          <w:szCs w:val="28"/>
        </w:rPr>
        <w:t>:</w:t>
      </w:r>
    </w:p>
    <w:p w:rsidR="0000658F" w:rsidRPr="00FB21BD" w:rsidRDefault="00534AA1" w:rsidP="0000658F">
      <w:pPr>
        <w:numPr>
          <w:ilvl w:val="0"/>
          <w:numId w:val="14"/>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U</w:t>
      </w:r>
      <w:r w:rsidR="0000658F" w:rsidRPr="00FB21BD">
        <w:rPr>
          <w:rStyle w:val="a7"/>
          <w:rFonts w:ascii="Times New Roman" w:hAnsi="Times New Roman" w:cs="Times New Roman"/>
          <w:color w:val="000000"/>
          <w:sz w:val="28"/>
          <w:szCs w:val="28"/>
        </w:rPr>
        <w:t>n</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libro</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одна книга</w:t>
      </w:r>
    </w:p>
    <w:p w:rsidR="0000658F" w:rsidRPr="00FB21BD" w:rsidRDefault="00534AA1" w:rsidP="0000658F">
      <w:pPr>
        <w:numPr>
          <w:ilvl w:val="0"/>
          <w:numId w:val="14"/>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U</w:t>
      </w:r>
      <w:r w:rsidR="0000658F" w:rsidRPr="00FB21BD">
        <w:rPr>
          <w:rStyle w:val="a7"/>
          <w:rFonts w:ascii="Times New Roman" w:hAnsi="Times New Roman" w:cs="Times New Roman"/>
          <w:color w:val="000000"/>
          <w:sz w:val="28"/>
          <w:szCs w:val="28"/>
        </w:rPr>
        <w:t>na</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revista</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один журнал</w:t>
      </w:r>
    </w:p>
    <w:p w:rsidR="0000658F" w:rsidRPr="00FB21BD" w:rsidRDefault="0000658F" w:rsidP="0000658F">
      <w:pPr>
        <w:pStyle w:val="a5"/>
        <w:rPr>
          <w:color w:val="000000"/>
          <w:sz w:val="28"/>
          <w:szCs w:val="28"/>
        </w:rPr>
      </w:pPr>
      <w:r w:rsidRPr="00FB21BD">
        <w:rPr>
          <w:color w:val="000000"/>
          <w:sz w:val="28"/>
          <w:szCs w:val="28"/>
        </w:rPr>
        <w:t>Также ведут себя все составные числительные, содержащие единицу (</w:t>
      </w:r>
      <w:proofErr w:type="spellStart"/>
      <w:r w:rsidRPr="00FB21BD">
        <w:rPr>
          <w:rStyle w:val="a7"/>
          <w:color w:val="000000"/>
          <w:sz w:val="28"/>
          <w:szCs w:val="28"/>
        </w:rPr>
        <w:t>veintiuno</w:t>
      </w:r>
      <w:proofErr w:type="spellEnd"/>
      <w:r w:rsidRPr="00FB21BD">
        <w:rPr>
          <w:color w:val="000000"/>
          <w:sz w:val="28"/>
          <w:szCs w:val="28"/>
        </w:rPr>
        <w:t>, </w:t>
      </w:r>
      <w:proofErr w:type="spellStart"/>
      <w:r w:rsidRPr="00FB21BD">
        <w:rPr>
          <w:rStyle w:val="a7"/>
          <w:color w:val="000000"/>
          <w:sz w:val="28"/>
          <w:szCs w:val="28"/>
        </w:rPr>
        <w:t>cuarenta</w:t>
      </w:r>
      <w:proofErr w:type="spellEnd"/>
      <w:r w:rsidRPr="00FB21BD">
        <w:rPr>
          <w:rStyle w:val="a7"/>
          <w:color w:val="000000"/>
          <w:sz w:val="28"/>
          <w:szCs w:val="28"/>
        </w:rPr>
        <w:t xml:space="preserve"> </w:t>
      </w:r>
      <w:proofErr w:type="spellStart"/>
      <w:r w:rsidRPr="00FB21BD">
        <w:rPr>
          <w:rStyle w:val="a7"/>
          <w:color w:val="000000"/>
          <w:sz w:val="28"/>
          <w:szCs w:val="28"/>
        </w:rPr>
        <w:t>y</w:t>
      </w:r>
      <w:proofErr w:type="spellEnd"/>
      <w:r w:rsidRPr="00FB21BD">
        <w:rPr>
          <w:rStyle w:val="a7"/>
          <w:color w:val="000000"/>
          <w:sz w:val="28"/>
          <w:szCs w:val="28"/>
        </w:rPr>
        <w:t xml:space="preserve"> </w:t>
      </w:r>
      <w:proofErr w:type="spellStart"/>
      <w:r w:rsidRPr="00FB21BD">
        <w:rPr>
          <w:rStyle w:val="a7"/>
          <w:color w:val="000000"/>
          <w:sz w:val="28"/>
          <w:szCs w:val="28"/>
        </w:rPr>
        <w:t>uno</w:t>
      </w:r>
      <w:proofErr w:type="spellEnd"/>
      <w:r w:rsidRPr="00FB21BD">
        <w:rPr>
          <w:color w:val="000000"/>
          <w:sz w:val="28"/>
          <w:szCs w:val="28"/>
        </w:rPr>
        <w:t> и др.). Существительное, к которому они относятся, употребляется во множественном числе, в отличие от русского языка:</w:t>
      </w:r>
    </w:p>
    <w:p w:rsidR="0000658F" w:rsidRPr="00FB21BD" w:rsidRDefault="0000658F" w:rsidP="0000658F">
      <w:pPr>
        <w:numPr>
          <w:ilvl w:val="0"/>
          <w:numId w:val="15"/>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treinta y una semanas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тридцатьоднанеделя</w:t>
      </w:r>
    </w:p>
    <w:p w:rsidR="0000658F" w:rsidRPr="00FB21BD" w:rsidRDefault="0000658F" w:rsidP="0000658F">
      <w:pPr>
        <w:numPr>
          <w:ilvl w:val="0"/>
          <w:numId w:val="15"/>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veintiún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libros</w:t>
      </w:r>
      <w:proofErr w:type="spellEnd"/>
      <w:r w:rsidRPr="00FB21BD">
        <w:rPr>
          <w:rFonts w:ascii="Times New Roman" w:hAnsi="Times New Roman" w:cs="Times New Roman"/>
          <w:color w:val="000000"/>
          <w:sz w:val="28"/>
          <w:szCs w:val="28"/>
        </w:rPr>
        <w:t> </w:t>
      </w:r>
      <w:r w:rsidRPr="00FB21BD">
        <w:rPr>
          <w:rStyle w:val="a6"/>
          <w:rFonts w:ascii="Times New Roman" w:hAnsi="Times New Roman" w:cs="Times New Roman"/>
          <w:color w:val="000000"/>
          <w:sz w:val="28"/>
          <w:szCs w:val="28"/>
        </w:rPr>
        <w:t>двадцать одна книга</w:t>
      </w:r>
    </w:p>
    <w:p w:rsidR="0000658F" w:rsidRPr="00FB21BD" w:rsidRDefault="0000658F" w:rsidP="0000658F">
      <w:pPr>
        <w:numPr>
          <w:ilvl w:val="0"/>
          <w:numId w:val="15"/>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cincuenta y un años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пятьдесят</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один</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год</w:t>
      </w:r>
    </w:p>
    <w:p w:rsidR="0000658F" w:rsidRPr="00FB21BD" w:rsidRDefault="0000658F" w:rsidP="0000658F">
      <w:pPr>
        <w:numPr>
          <w:ilvl w:val="0"/>
          <w:numId w:val="15"/>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sesenta y un días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шестьдесят</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один</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день</w:t>
      </w:r>
    </w:p>
    <w:p w:rsidR="0000658F" w:rsidRPr="00FB21BD" w:rsidRDefault="0000658F" w:rsidP="0000658F">
      <w:pPr>
        <w:pStyle w:val="a5"/>
        <w:rPr>
          <w:color w:val="000000"/>
          <w:sz w:val="28"/>
          <w:szCs w:val="28"/>
        </w:rPr>
      </w:pPr>
      <w:r w:rsidRPr="00FB21BD">
        <w:rPr>
          <w:color w:val="000000"/>
          <w:sz w:val="28"/>
          <w:szCs w:val="28"/>
        </w:rPr>
        <w:t>Числительное </w:t>
      </w:r>
      <w:proofErr w:type="spellStart"/>
      <w:r w:rsidRPr="00FB21BD">
        <w:rPr>
          <w:rStyle w:val="a7"/>
          <w:color w:val="000000"/>
          <w:sz w:val="28"/>
          <w:szCs w:val="28"/>
        </w:rPr>
        <w:t>ciento</w:t>
      </w:r>
      <w:proofErr w:type="spellEnd"/>
      <w:r w:rsidRPr="00FB21BD">
        <w:rPr>
          <w:color w:val="000000"/>
          <w:sz w:val="28"/>
          <w:szCs w:val="28"/>
        </w:rPr>
        <w:t> (</w:t>
      </w:r>
      <w:r w:rsidRPr="00FB21BD">
        <w:rPr>
          <w:rStyle w:val="a6"/>
          <w:color w:val="000000"/>
          <w:sz w:val="28"/>
          <w:szCs w:val="28"/>
        </w:rPr>
        <w:t>100</w:t>
      </w:r>
      <w:r w:rsidRPr="00FB21BD">
        <w:rPr>
          <w:color w:val="000000"/>
          <w:sz w:val="28"/>
          <w:szCs w:val="28"/>
        </w:rPr>
        <w:t>) употребляется только в составных числительных. В отличие от остальных числительных, обозначающих сотни, у него нет женского рода:</w:t>
      </w:r>
    </w:p>
    <w:p w:rsidR="0000658F" w:rsidRPr="00FB21BD" w:rsidRDefault="0000658F" w:rsidP="0000658F">
      <w:pPr>
        <w:numPr>
          <w:ilvl w:val="0"/>
          <w:numId w:val="16"/>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ciento veinte libros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стодвадцатькниг</w:t>
      </w:r>
    </w:p>
    <w:p w:rsidR="0000658F" w:rsidRPr="00FB21BD" w:rsidRDefault="0000658F" w:rsidP="0000658F">
      <w:pPr>
        <w:numPr>
          <w:ilvl w:val="0"/>
          <w:numId w:val="16"/>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ciento treinta y cinco revistas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стотридцатьпятьжурналов</w:t>
      </w:r>
    </w:p>
    <w:p w:rsidR="0000658F" w:rsidRPr="00FB21BD" w:rsidRDefault="00FB21BD" w:rsidP="0000658F">
      <w:pPr>
        <w:pStyle w:val="a5"/>
        <w:rPr>
          <w:color w:val="000000"/>
          <w:sz w:val="28"/>
          <w:szCs w:val="28"/>
          <w:lang w:val="es-ES"/>
        </w:rPr>
      </w:pPr>
      <w:r w:rsidRPr="00FB21BD">
        <w:rPr>
          <w:color w:val="0A0A0A"/>
          <w:sz w:val="28"/>
          <w:szCs w:val="28"/>
          <w:shd w:val="clear" w:color="auto" w:fill="FFFFFF"/>
          <w:lang w:val="es-ES"/>
        </w:rPr>
        <w:t xml:space="preserve">Ciento </w:t>
      </w:r>
      <w:r w:rsidRPr="00FB21BD">
        <w:rPr>
          <w:color w:val="0A0A0A"/>
          <w:sz w:val="28"/>
          <w:szCs w:val="28"/>
          <w:shd w:val="clear" w:color="auto" w:fill="FFFFFF"/>
        </w:rPr>
        <w:t>теряет</w:t>
      </w:r>
      <w:r w:rsidR="00534AA1" w:rsidRPr="00534AA1">
        <w:rPr>
          <w:color w:val="0A0A0A"/>
          <w:sz w:val="28"/>
          <w:szCs w:val="28"/>
          <w:shd w:val="clear" w:color="auto" w:fill="FFFFFF"/>
          <w:lang w:val="es-ES"/>
        </w:rPr>
        <w:t xml:space="preserve"> </w:t>
      </w:r>
      <w:r w:rsidRPr="00FB21BD">
        <w:rPr>
          <w:color w:val="0A0A0A"/>
          <w:sz w:val="28"/>
          <w:szCs w:val="28"/>
          <w:shd w:val="clear" w:color="auto" w:fill="FFFFFF"/>
        </w:rPr>
        <w:t>слог</w:t>
      </w:r>
      <w:r w:rsidRPr="00FB21BD">
        <w:rPr>
          <w:color w:val="0A0A0A"/>
          <w:sz w:val="28"/>
          <w:szCs w:val="28"/>
          <w:shd w:val="clear" w:color="auto" w:fill="FFFFFF"/>
          <w:lang w:val="es-ES"/>
        </w:rPr>
        <w:t xml:space="preserve"> –to </w:t>
      </w:r>
      <w:r w:rsidRPr="00FB21BD">
        <w:rPr>
          <w:color w:val="0A0A0A"/>
          <w:sz w:val="28"/>
          <w:szCs w:val="28"/>
          <w:shd w:val="clear" w:color="auto" w:fill="FFFFFF"/>
        </w:rPr>
        <w:t>перед</w:t>
      </w:r>
      <w:r w:rsidR="00534AA1" w:rsidRPr="00534AA1">
        <w:rPr>
          <w:color w:val="0A0A0A"/>
          <w:sz w:val="28"/>
          <w:szCs w:val="28"/>
          <w:shd w:val="clear" w:color="auto" w:fill="FFFFFF"/>
          <w:lang w:val="es-ES"/>
        </w:rPr>
        <w:t xml:space="preserve"> </w:t>
      </w:r>
      <w:r w:rsidRPr="00FB21BD">
        <w:rPr>
          <w:color w:val="0A0A0A"/>
          <w:sz w:val="28"/>
          <w:szCs w:val="28"/>
          <w:shd w:val="clear" w:color="auto" w:fill="FFFFFF"/>
        </w:rPr>
        <w:t>существительными</w:t>
      </w:r>
      <w:r w:rsidR="00534AA1" w:rsidRPr="00534AA1">
        <w:rPr>
          <w:color w:val="0A0A0A"/>
          <w:sz w:val="28"/>
          <w:szCs w:val="28"/>
          <w:shd w:val="clear" w:color="auto" w:fill="FFFFFF"/>
          <w:lang w:val="es-ES"/>
        </w:rPr>
        <w:t xml:space="preserve"> </w:t>
      </w:r>
      <w:r w:rsidRPr="00FB21BD">
        <w:rPr>
          <w:color w:val="0A0A0A"/>
          <w:sz w:val="28"/>
          <w:szCs w:val="28"/>
          <w:shd w:val="clear" w:color="auto" w:fill="FFFFFF"/>
        </w:rPr>
        <w:t>и</w:t>
      </w:r>
      <w:r w:rsidR="00534AA1" w:rsidRPr="00534AA1">
        <w:rPr>
          <w:color w:val="0A0A0A"/>
          <w:sz w:val="28"/>
          <w:szCs w:val="28"/>
          <w:shd w:val="clear" w:color="auto" w:fill="FFFFFF"/>
          <w:lang w:val="es-ES"/>
        </w:rPr>
        <w:t xml:space="preserve"> </w:t>
      </w:r>
      <w:r w:rsidRPr="00FB21BD">
        <w:rPr>
          <w:color w:val="0A0A0A"/>
          <w:sz w:val="28"/>
          <w:szCs w:val="28"/>
          <w:shd w:val="clear" w:color="auto" w:fill="FFFFFF"/>
        </w:rPr>
        <w:t>перед</w:t>
      </w:r>
      <w:r w:rsidRPr="00FB21BD">
        <w:rPr>
          <w:color w:val="0A0A0A"/>
          <w:sz w:val="28"/>
          <w:szCs w:val="28"/>
          <w:shd w:val="clear" w:color="auto" w:fill="FFFFFF"/>
          <w:lang w:val="es-ES"/>
        </w:rPr>
        <w:t xml:space="preserve"> mil </w:t>
      </w:r>
      <w:r w:rsidRPr="00FB21BD">
        <w:rPr>
          <w:color w:val="0A0A0A"/>
          <w:sz w:val="28"/>
          <w:szCs w:val="28"/>
          <w:shd w:val="clear" w:color="auto" w:fill="FFFFFF"/>
        </w:rPr>
        <w:t>и</w:t>
      </w:r>
      <w:r w:rsidRPr="00FB21BD">
        <w:rPr>
          <w:color w:val="0A0A0A"/>
          <w:sz w:val="28"/>
          <w:szCs w:val="28"/>
          <w:shd w:val="clear" w:color="auto" w:fill="FFFFFF"/>
          <w:lang w:val="es-ES"/>
        </w:rPr>
        <w:t xml:space="preserve"> million ( cien teléfonos, cien mil euros)</w:t>
      </w:r>
    </w:p>
    <w:p w:rsidR="0000658F" w:rsidRPr="00FB21BD" w:rsidRDefault="0000658F" w:rsidP="0000658F">
      <w:pPr>
        <w:numPr>
          <w:ilvl w:val="0"/>
          <w:numId w:val="17"/>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lastRenderedPageBreak/>
        <w:t>cien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cuadros</w:t>
      </w:r>
      <w:proofErr w:type="spellEnd"/>
      <w:r w:rsidRPr="00FB21BD">
        <w:rPr>
          <w:rFonts w:ascii="Times New Roman" w:hAnsi="Times New Roman" w:cs="Times New Roman"/>
          <w:color w:val="000000"/>
          <w:sz w:val="28"/>
          <w:szCs w:val="28"/>
        </w:rPr>
        <w:t> </w:t>
      </w:r>
      <w:r w:rsidRPr="00FB21BD">
        <w:rPr>
          <w:rStyle w:val="a6"/>
          <w:rFonts w:ascii="Times New Roman" w:hAnsi="Times New Roman" w:cs="Times New Roman"/>
          <w:color w:val="000000"/>
          <w:sz w:val="28"/>
          <w:szCs w:val="28"/>
        </w:rPr>
        <w:t>сто картин</w:t>
      </w:r>
    </w:p>
    <w:p w:rsidR="0000658F" w:rsidRPr="00FB21BD" w:rsidRDefault="0000658F" w:rsidP="0000658F">
      <w:pPr>
        <w:numPr>
          <w:ilvl w:val="0"/>
          <w:numId w:val="17"/>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cien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revistas</w:t>
      </w:r>
      <w:proofErr w:type="spellEnd"/>
      <w:r w:rsidRPr="00FB21BD">
        <w:rPr>
          <w:rFonts w:ascii="Times New Roman" w:hAnsi="Times New Roman" w:cs="Times New Roman"/>
          <w:color w:val="000000"/>
          <w:sz w:val="28"/>
          <w:szCs w:val="28"/>
        </w:rPr>
        <w:t> </w:t>
      </w:r>
      <w:r w:rsidRPr="00FB21BD">
        <w:rPr>
          <w:rStyle w:val="a6"/>
          <w:rFonts w:ascii="Times New Roman" w:hAnsi="Times New Roman" w:cs="Times New Roman"/>
          <w:color w:val="000000"/>
          <w:sz w:val="28"/>
          <w:szCs w:val="28"/>
        </w:rPr>
        <w:t>сто журналов</w:t>
      </w:r>
    </w:p>
    <w:p w:rsidR="0000658F" w:rsidRPr="00FB21BD" w:rsidRDefault="0000658F" w:rsidP="0000658F">
      <w:pPr>
        <w:pStyle w:val="a5"/>
        <w:rPr>
          <w:color w:val="000000"/>
          <w:sz w:val="28"/>
          <w:szCs w:val="28"/>
        </w:rPr>
      </w:pPr>
      <w:r w:rsidRPr="00FB21BD">
        <w:rPr>
          <w:color w:val="000000"/>
          <w:sz w:val="28"/>
          <w:szCs w:val="28"/>
        </w:rPr>
        <w:t>Когда речь идет о процентах, употребляется полная форма:</w:t>
      </w:r>
    </w:p>
    <w:p w:rsidR="0000658F" w:rsidRPr="00FB21BD" w:rsidRDefault="0000658F" w:rsidP="0000658F">
      <w:pPr>
        <w:numPr>
          <w:ilvl w:val="0"/>
          <w:numId w:val="18"/>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40% - </w:t>
      </w:r>
      <w:proofErr w:type="spellStart"/>
      <w:r w:rsidRPr="00FB21BD">
        <w:rPr>
          <w:rStyle w:val="a7"/>
          <w:rFonts w:ascii="Times New Roman" w:hAnsi="Times New Roman" w:cs="Times New Roman"/>
          <w:color w:val="000000"/>
          <w:sz w:val="28"/>
          <w:szCs w:val="28"/>
        </w:rPr>
        <w:t>cuarenta</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por</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ciento</w:t>
      </w:r>
      <w:proofErr w:type="spellEnd"/>
    </w:p>
    <w:p w:rsidR="0000658F" w:rsidRPr="00FB21BD" w:rsidRDefault="0000658F" w:rsidP="0000658F">
      <w:pPr>
        <w:pStyle w:val="a5"/>
        <w:rPr>
          <w:color w:val="000000"/>
          <w:sz w:val="28"/>
          <w:szCs w:val="28"/>
        </w:rPr>
      </w:pPr>
      <w:r w:rsidRPr="00FB21BD">
        <w:rPr>
          <w:color w:val="000000"/>
          <w:sz w:val="28"/>
          <w:szCs w:val="28"/>
        </w:rPr>
        <w:t>Но:</w:t>
      </w:r>
    </w:p>
    <w:p w:rsidR="0000658F" w:rsidRPr="00FB21BD" w:rsidRDefault="0000658F" w:rsidP="0000658F">
      <w:pPr>
        <w:numPr>
          <w:ilvl w:val="0"/>
          <w:numId w:val="19"/>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100% </w:t>
      </w:r>
      <w:proofErr w:type="spellStart"/>
      <w:r w:rsidRPr="00FB21BD">
        <w:rPr>
          <w:rStyle w:val="a7"/>
          <w:rFonts w:ascii="Times New Roman" w:hAnsi="Times New Roman" w:cs="Times New Roman"/>
          <w:color w:val="000000"/>
          <w:sz w:val="28"/>
          <w:szCs w:val="28"/>
        </w:rPr>
        <w:t>cien</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por</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cien</w:t>
      </w:r>
      <w:proofErr w:type="spellEnd"/>
    </w:p>
    <w:p w:rsidR="0000658F" w:rsidRPr="00FB21BD" w:rsidRDefault="0000658F" w:rsidP="0000658F">
      <w:pPr>
        <w:pStyle w:val="a5"/>
        <w:rPr>
          <w:color w:val="000000"/>
          <w:sz w:val="28"/>
          <w:szCs w:val="28"/>
        </w:rPr>
      </w:pPr>
      <w:r w:rsidRPr="00FB21BD">
        <w:rPr>
          <w:color w:val="000000"/>
          <w:sz w:val="28"/>
          <w:szCs w:val="28"/>
        </w:rPr>
        <w:t>Числительные, обозначающие сотни (200-900), согласуются с существительным в роде:</w:t>
      </w:r>
    </w:p>
    <w:p w:rsidR="0000658F" w:rsidRPr="00FB21BD" w:rsidRDefault="00534AA1" w:rsidP="0000658F">
      <w:pPr>
        <w:numPr>
          <w:ilvl w:val="0"/>
          <w:numId w:val="2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D</w:t>
      </w:r>
      <w:r w:rsidR="0000658F" w:rsidRPr="00FB21BD">
        <w:rPr>
          <w:rStyle w:val="a7"/>
          <w:rFonts w:ascii="Times New Roman" w:hAnsi="Times New Roman" w:cs="Times New Roman"/>
          <w:color w:val="000000"/>
          <w:sz w:val="28"/>
          <w:szCs w:val="28"/>
        </w:rPr>
        <w:t>oscientos</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periódicos</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двести газет</w:t>
      </w:r>
    </w:p>
    <w:p w:rsidR="0000658F" w:rsidRPr="00FB21BD" w:rsidRDefault="00534AA1" w:rsidP="0000658F">
      <w:pPr>
        <w:numPr>
          <w:ilvl w:val="0"/>
          <w:numId w:val="2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Q</w:t>
      </w:r>
      <w:r w:rsidR="0000658F" w:rsidRPr="00FB21BD">
        <w:rPr>
          <w:rStyle w:val="a7"/>
          <w:rFonts w:ascii="Times New Roman" w:hAnsi="Times New Roman" w:cs="Times New Roman"/>
          <w:color w:val="000000"/>
          <w:sz w:val="28"/>
          <w:szCs w:val="28"/>
        </w:rPr>
        <w:t>uinientos</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colegios</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пятьсот колледжей</w:t>
      </w:r>
    </w:p>
    <w:p w:rsidR="0000658F" w:rsidRPr="00FB21BD" w:rsidRDefault="00534AA1" w:rsidP="0000658F">
      <w:pPr>
        <w:numPr>
          <w:ilvl w:val="0"/>
          <w:numId w:val="2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D</w:t>
      </w:r>
      <w:r w:rsidR="0000658F" w:rsidRPr="00FB21BD">
        <w:rPr>
          <w:rStyle w:val="a7"/>
          <w:rFonts w:ascii="Times New Roman" w:hAnsi="Times New Roman" w:cs="Times New Roman"/>
          <w:color w:val="000000"/>
          <w:sz w:val="28"/>
          <w:szCs w:val="28"/>
        </w:rPr>
        <w:t>oscientas</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personas</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двести человек</w:t>
      </w:r>
    </w:p>
    <w:p w:rsidR="0000658F" w:rsidRPr="00FB21BD" w:rsidRDefault="00534AA1" w:rsidP="0000658F">
      <w:pPr>
        <w:numPr>
          <w:ilvl w:val="0"/>
          <w:numId w:val="20"/>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Q</w:t>
      </w:r>
      <w:r w:rsidR="0000658F" w:rsidRPr="00FB21BD">
        <w:rPr>
          <w:rStyle w:val="a7"/>
          <w:rFonts w:ascii="Times New Roman" w:hAnsi="Times New Roman" w:cs="Times New Roman"/>
          <w:color w:val="000000"/>
          <w:sz w:val="28"/>
          <w:szCs w:val="28"/>
        </w:rPr>
        <w:t>uinientas</w:t>
      </w:r>
      <w:proofErr w:type="spellEnd"/>
      <w:r>
        <w:rPr>
          <w:rStyle w:val="a7"/>
          <w:rFonts w:ascii="Times New Roman" w:hAnsi="Times New Roman" w:cs="Times New Roman"/>
          <w:color w:val="000000"/>
          <w:sz w:val="28"/>
          <w:szCs w:val="28"/>
        </w:rPr>
        <w:t xml:space="preserve">  </w:t>
      </w:r>
      <w:proofErr w:type="spellStart"/>
      <w:r w:rsidR="0000658F" w:rsidRPr="00FB21BD">
        <w:rPr>
          <w:rStyle w:val="a7"/>
          <w:rFonts w:ascii="Times New Roman" w:hAnsi="Times New Roman" w:cs="Times New Roman"/>
          <w:color w:val="000000"/>
          <w:sz w:val="28"/>
          <w:szCs w:val="28"/>
        </w:rPr>
        <w:t>escuelas</w:t>
      </w:r>
      <w:proofErr w:type="spellEnd"/>
      <w:r w:rsidR="0000658F" w:rsidRPr="00FB21BD">
        <w:rPr>
          <w:rFonts w:ascii="Times New Roman" w:hAnsi="Times New Roman" w:cs="Times New Roman"/>
          <w:color w:val="000000"/>
          <w:sz w:val="28"/>
          <w:szCs w:val="28"/>
        </w:rPr>
        <w:t> </w:t>
      </w:r>
      <w:r w:rsidR="0000658F" w:rsidRPr="00FB21BD">
        <w:rPr>
          <w:rStyle w:val="a6"/>
          <w:rFonts w:ascii="Times New Roman" w:hAnsi="Times New Roman" w:cs="Times New Roman"/>
          <w:color w:val="000000"/>
          <w:sz w:val="28"/>
          <w:szCs w:val="28"/>
        </w:rPr>
        <w:t>пятьсот школ</w:t>
      </w:r>
    </w:p>
    <w:p w:rsidR="0000658F" w:rsidRPr="00FB21BD" w:rsidRDefault="0000658F" w:rsidP="0000658F">
      <w:pPr>
        <w:pStyle w:val="a5"/>
        <w:rPr>
          <w:color w:val="000000"/>
          <w:sz w:val="28"/>
          <w:szCs w:val="28"/>
        </w:rPr>
      </w:pPr>
      <w:r w:rsidRPr="00FB21BD">
        <w:rPr>
          <w:color w:val="000000"/>
          <w:sz w:val="28"/>
          <w:szCs w:val="28"/>
        </w:rPr>
        <w:t>Числительное </w:t>
      </w:r>
      <w:proofErr w:type="spellStart"/>
      <w:r w:rsidRPr="00FB21BD">
        <w:rPr>
          <w:rStyle w:val="a7"/>
          <w:color w:val="000000"/>
          <w:sz w:val="28"/>
          <w:szCs w:val="28"/>
        </w:rPr>
        <w:t>millón</w:t>
      </w:r>
      <w:proofErr w:type="spellEnd"/>
      <w:r w:rsidRPr="00FB21BD">
        <w:rPr>
          <w:color w:val="000000"/>
          <w:sz w:val="28"/>
          <w:szCs w:val="28"/>
        </w:rPr>
        <w:t> присоединяется к существительному через предлог </w:t>
      </w:r>
      <w:proofErr w:type="spellStart"/>
      <w:r w:rsidRPr="00FB21BD">
        <w:rPr>
          <w:rStyle w:val="a7"/>
          <w:color w:val="000000"/>
          <w:sz w:val="28"/>
          <w:szCs w:val="28"/>
        </w:rPr>
        <w:t>de</w:t>
      </w:r>
      <w:proofErr w:type="spellEnd"/>
      <w:r w:rsidRPr="00FB21BD">
        <w:rPr>
          <w:color w:val="000000"/>
          <w:sz w:val="28"/>
          <w:szCs w:val="28"/>
        </w:rPr>
        <w:t>:</w:t>
      </w:r>
    </w:p>
    <w:p w:rsidR="0000658F" w:rsidRPr="00FB21BD" w:rsidRDefault="0000658F" w:rsidP="0000658F">
      <w:pPr>
        <w:numPr>
          <w:ilvl w:val="0"/>
          <w:numId w:val="21"/>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un millón de manifestantes</w:t>
      </w:r>
      <w:r w:rsidRPr="00FB21BD">
        <w:rPr>
          <w:rFonts w:ascii="Times New Roman" w:hAnsi="Times New Roman" w:cs="Times New Roman"/>
          <w:color w:val="000000"/>
          <w:sz w:val="28"/>
          <w:szCs w:val="28"/>
          <w:lang w:val="es-ES"/>
        </w:rPr>
        <w:t> </w:t>
      </w:r>
      <w:r w:rsidR="00534AA1" w:rsidRPr="00534AA1">
        <w:rPr>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миллион</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демонстрантов</w:t>
      </w:r>
    </w:p>
    <w:p w:rsidR="0000658F" w:rsidRPr="00FB21BD" w:rsidRDefault="0000658F" w:rsidP="0000658F">
      <w:pPr>
        <w:numPr>
          <w:ilvl w:val="0"/>
          <w:numId w:val="21"/>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dos millones de habitantes</w:t>
      </w:r>
      <w:r w:rsidR="00534AA1" w:rsidRPr="00534AA1">
        <w:rPr>
          <w:rStyle w:val="a7"/>
          <w:rFonts w:ascii="Times New Roman" w:hAnsi="Times New Roman" w:cs="Times New Roman"/>
          <w:color w:val="000000"/>
          <w:sz w:val="28"/>
          <w:szCs w:val="28"/>
          <w:lang w:val="es-ES"/>
        </w:rPr>
        <w:t xml:space="preserve"> </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два</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миллиона</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жителей</w:t>
      </w:r>
    </w:p>
    <w:p w:rsidR="0000658F" w:rsidRPr="00FB21BD" w:rsidRDefault="0000658F" w:rsidP="0000658F">
      <w:pPr>
        <w:pStyle w:val="a5"/>
        <w:rPr>
          <w:color w:val="000000"/>
          <w:sz w:val="28"/>
          <w:szCs w:val="28"/>
        </w:rPr>
      </w:pPr>
      <w:r w:rsidRPr="00FB21BD">
        <w:rPr>
          <w:color w:val="000000"/>
          <w:sz w:val="28"/>
          <w:szCs w:val="28"/>
        </w:rPr>
        <w:t>Числительные </w:t>
      </w:r>
      <w:proofErr w:type="spellStart"/>
      <w:r w:rsidRPr="00FB21BD">
        <w:rPr>
          <w:rStyle w:val="a7"/>
          <w:color w:val="000000"/>
          <w:sz w:val="28"/>
          <w:szCs w:val="28"/>
        </w:rPr>
        <w:t>ciento</w:t>
      </w:r>
      <w:proofErr w:type="spellEnd"/>
      <w:r w:rsidRPr="00FB21BD">
        <w:rPr>
          <w:rStyle w:val="a7"/>
          <w:color w:val="000000"/>
          <w:sz w:val="28"/>
          <w:szCs w:val="28"/>
        </w:rPr>
        <w:t xml:space="preserve">, </w:t>
      </w:r>
      <w:proofErr w:type="spellStart"/>
      <w:r w:rsidRPr="00FB21BD">
        <w:rPr>
          <w:rStyle w:val="a7"/>
          <w:color w:val="000000"/>
          <w:sz w:val="28"/>
          <w:szCs w:val="28"/>
        </w:rPr>
        <w:t>mil</w:t>
      </w:r>
      <w:proofErr w:type="spellEnd"/>
      <w:r w:rsidRPr="00FB21BD">
        <w:rPr>
          <w:color w:val="000000"/>
          <w:sz w:val="28"/>
          <w:szCs w:val="28"/>
        </w:rPr>
        <w:t> тоже могут употребляться с предлогом </w:t>
      </w:r>
      <w:proofErr w:type="spellStart"/>
      <w:r w:rsidRPr="00FB21BD">
        <w:rPr>
          <w:rStyle w:val="a7"/>
          <w:color w:val="000000"/>
          <w:sz w:val="28"/>
          <w:szCs w:val="28"/>
        </w:rPr>
        <w:t>de</w:t>
      </w:r>
      <w:proofErr w:type="spellEnd"/>
      <w:r w:rsidRPr="00FB21BD">
        <w:rPr>
          <w:color w:val="000000"/>
          <w:sz w:val="28"/>
          <w:szCs w:val="28"/>
        </w:rPr>
        <w:t>. Тогда они употребляются во множественном числе:</w:t>
      </w:r>
    </w:p>
    <w:p w:rsidR="0000658F" w:rsidRPr="00534AA1" w:rsidRDefault="0000658F" w:rsidP="0000658F">
      <w:pPr>
        <w:numPr>
          <w:ilvl w:val="0"/>
          <w:numId w:val="22"/>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cientos</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alumnos</w:t>
      </w:r>
      <w:r w:rsidRPr="00534AA1">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сотни</w:t>
      </w:r>
      <w:r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учащихся</w:t>
      </w:r>
    </w:p>
    <w:p w:rsidR="0000658F" w:rsidRPr="00534AA1" w:rsidRDefault="0000658F" w:rsidP="0000658F">
      <w:pPr>
        <w:numPr>
          <w:ilvl w:val="0"/>
          <w:numId w:val="22"/>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miles</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funcionarios</w:t>
      </w:r>
      <w:r w:rsidRPr="00534AA1">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тысячи</w:t>
      </w:r>
      <w:r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служащих</w:t>
      </w:r>
    </w:p>
    <w:p w:rsidR="0000658F" w:rsidRPr="00FB21BD" w:rsidRDefault="0000658F" w:rsidP="0000658F">
      <w:pPr>
        <w:pStyle w:val="a5"/>
        <w:rPr>
          <w:color w:val="000000"/>
          <w:sz w:val="28"/>
          <w:szCs w:val="28"/>
        </w:rPr>
      </w:pPr>
      <w:r w:rsidRPr="00FB21BD">
        <w:rPr>
          <w:color w:val="000000"/>
          <w:sz w:val="28"/>
          <w:szCs w:val="28"/>
        </w:rPr>
        <w:t>Также употребляются другие слова с количественным значением. Их называют «собирательные числительные»:</w:t>
      </w:r>
    </w:p>
    <w:p w:rsidR="0000658F" w:rsidRPr="00FB21BD" w:rsidRDefault="0000658F" w:rsidP="0000658F">
      <w:pPr>
        <w:numPr>
          <w:ilvl w:val="0"/>
          <w:numId w:val="23"/>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decena</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десяток</w:t>
      </w:r>
      <w:r w:rsidRPr="00FB21BD">
        <w:rPr>
          <w:rFonts w:ascii="Times New Roman" w:hAnsi="Times New Roman" w:cs="Times New Roman"/>
          <w:color w:val="000000"/>
          <w:sz w:val="28"/>
          <w:szCs w:val="28"/>
          <w:lang w:val="es-ES"/>
        </w:rPr>
        <w:t> - </w:t>
      </w:r>
      <w:r w:rsidRPr="00FB21BD">
        <w:rPr>
          <w:rStyle w:val="a7"/>
          <w:rFonts w:ascii="Times New Roman" w:hAnsi="Times New Roman" w:cs="Times New Roman"/>
          <w:color w:val="000000"/>
          <w:sz w:val="28"/>
          <w:szCs w:val="28"/>
          <w:lang w:val="es-ES"/>
        </w:rPr>
        <w:t>una decena de libros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десяток</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книг</w:t>
      </w:r>
    </w:p>
    <w:p w:rsidR="0000658F" w:rsidRPr="00FB21BD" w:rsidRDefault="0000658F" w:rsidP="0000658F">
      <w:pPr>
        <w:numPr>
          <w:ilvl w:val="0"/>
          <w:numId w:val="23"/>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docena</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дюжина</w:t>
      </w:r>
      <w:r w:rsidRPr="00FB21BD">
        <w:rPr>
          <w:rFonts w:ascii="Times New Roman" w:hAnsi="Times New Roman" w:cs="Times New Roman"/>
          <w:color w:val="000000"/>
          <w:sz w:val="28"/>
          <w:szCs w:val="28"/>
          <w:lang w:val="es-ES"/>
        </w:rPr>
        <w:t> - </w:t>
      </w:r>
      <w:r w:rsidRPr="00FB21BD">
        <w:rPr>
          <w:rStyle w:val="a7"/>
          <w:rFonts w:ascii="Times New Roman" w:hAnsi="Times New Roman" w:cs="Times New Roman"/>
          <w:color w:val="000000"/>
          <w:sz w:val="28"/>
          <w:szCs w:val="28"/>
          <w:lang w:val="es-ES"/>
        </w:rPr>
        <w:t>docena de huevos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дюжина</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яиц</w:t>
      </w:r>
    </w:p>
    <w:p w:rsidR="0000658F" w:rsidRPr="00FB21BD" w:rsidRDefault="0000658F" w:rsidP="0000658F">
      <w:pPr>
        <w:numPr>
          <w:ilvl w:val="0"/>
          <w:numId w:val="23"/>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centenares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сотни</w:t>
      </w:r>
      <w:r w:rsidRPr="00FB21BD">
        <w:rPr>
          <w:rFonts w:ascii="Times New Roman" w:hAnsi="Times New Roman" w:cs="Times New Roman"/>
          <w:color w:val="000000"/>
          <w:sz w:val="28"/>
          <w:szCs w:val="28"/>
          <w:lang w:val="es-ES"/>
        </w:rPr>
        <w:t> - </w:t>
      </w:r>
      <w:r w:rsidRPr="00FB21BD">
        <w:rPr>
          <w:rStyle w:val="a7"/>
          <w:rFonts w:ascii="Times New Roman" w:hAnsi="Times New Roman" w:cs="Times New Roman"/>
          <w:color w:val="000000"/>
          <w:sz w:val="28"/>
          <w:szCs w:val="28"/>
          <w:lang w:val="es-ES"/>
        </w:rPr>
        <w:t>centenares de empleados</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сотни</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служащих</w:t>
      </w:r>
    </w:p>
    <w:p w:rsidR="0000658F" w:rsidRPr="00FB21BD" w:rsidRDefault="0000658F" w:rsidP="0000658F">
      <w:pPr>
        <w:numPr>
          <w:ilvl w:val="0"/>
          <w:numId w:val="23"/>
        </w:numPr>
        <w:spacing w:before="100" w:beforeAutospacing="1" w:after="100" w:afterAutospacing="1" w:line="240" w:lineRule="auto"/>
        <w:ind w:left="0"/>
        <w:rPr>
          <w:rFonts w:ascii="Times New Roman" w:hAnsi="Times New Roman" w:cs="Times New Roman"/>
          <w:color w:val="000000"/>
          <w:sz w:val="28"/>
          <w:szCs w:val="28"/>
        </w:rPr>
      </w:pPr>
      <w:proofErr w:type="spellStart"/>
      <w:r w:rsidRPr="00FB21BD">
        <w:rPr>
          <w:rStyle w:val="a7"/>
          <w:rFonts w:ascii="Times New Roman" w:hAnsi="Times New Roman" w:cs="Times New Roman"/>
          <w:color w:val="000000"/>
          <w:sz w:val="28"/>
          <w:szCs w:val="28"/>
        </w:rPr>
        <w:t>millares</w:t>
      </w:r>
      <w:proofErr w:type="spellEnd"/>
      <w:r w:rsidRPr="00FB21BD">
        <w:rPr>
          <w:rFonts w:ascii="Times New Roman" w:hAnsi="Times New Roman" w:cs="Times New Roman"/>
          <w:color w:val="000000"/>
          <w:sz w:val="28"/>
          <w:szCs w:val="28"/>
        </w:rPr>
        <w:t> </w:t>
      </w:r>
      <w:r w:rsidRPr="00FB21BD">
        <w:rPr>
          <w:rStyle w:val="a6"/>
          <w:rFonts w:ascii="Times New Roman" w:hAnsi="Times New Roman" w:cs="Times New Roman"/>
          <w:color w:val="000000"/>
          <w:sz w:val="28"/>
          <w:szCs w:val="28"/>
        </w:rPr>
        <w:t>тысячи</w:t>
      </w:r>
    </w:p>
    <w:p w:rsidR="0000658F" w:rsidRPr="00FB21BD" w:rsidRDefault="0000658F" w:rsidP="0000658F">
      <w:pPr>
        <w:pStyle w:val="a5"/>
        <w:rPr>
          <w:color w:val="000000"/>
          <w:sz w:val="28"/>
          <w:szCs w:val="28"/>
        </w:rPr>
      </w:pPr>
      <w:r w:rsidRPr="00FB21BD">
        <w:rPr>
          <w:color w:val="000000"/>
          <w:sz w:val="28"/>
          <w:szCs w:val="28"/>
        </w:rPr>
        <w:t>Количественные числительные употребляются:</w:t>
      </w:r>
    </w:p>
    <w:p w:rsidR="0000658F" w:rsidRPr="00FB21BD" w:rsidRDefault="0000658F" w:rsidP="0000658F">
      <w:pPr>
        <w:pStyle w:val="a5"/>
        <w:rPr>
          <w:color w:val="000000"/>
          <w:sz w:val="28"/>
          <w:szCs w:val="28"/>
        </w:rPr>
      </w:pPr>
      <w:r w:rsidRPr="00FB21BD">
        <w:rPr>
          <w:color w:val="000000"/>
          <w:sz w:val="28"/>
          <w:szCs w:val="28"/>
        </w:rPr>
        <w:t>1. для обозначения даты, при этом ставится артикль мужского рода, замещая слово </w:t>
      </w:r>
      <w:proofErr w:type="spellStart"/>
      <w:r w:rsidRPr="00FB21BD">
        <w:rPr>
          <w:rStyle w:val="a7"/>
          <w:color w:val="000000"/>
          <w:sz w:val="28"/>
          <w:szCs w:val="28"/>
        </w:rPr>
        <w:t>el</w:t>
      </w:r>
      <w:proofErr w:type="spellEnd"/>
      <w:r w:rsidR="00534AA1">
        <w:rPr>
          <w:rStyle w:val="a7"/>
          <w:color w:val="000000"/>
          <w:sz w:val="28"/>
          <w:szCs w:val="28"/>
        </w:rPr>
        <w:t xml:space="preserve"> </w:t>
      </w:r>
      <w:proofErr w:type="spellStart"/>
      <w:r w:rsidRPr="00FB21BD">
        <w:rPr>
          <w:rStyle w:val="a7"/>
          <w:color w:val="000000"/>
          <w:sz w:val="28"/>
          <w:szCs w:val="28"/>
        </w:rPr>
        <w:t>día</w:t>
      </w:r>
      <w:proofErr w:type="spellEnd"/>
      <w:r w:rsidRPr="00FB21BD">
        <w:rPr>
          <w:color w:val="000000"/>
          <w:sz w:val="28"/>
          <w:szCs w:val="28"/>
        </w:rPr>
        <w:t> </w:t>
      </w:r>
      <w:r w:rsidRPr="00FB21BD">
        <w:rPr>
          <w:rStyle w:val="a6"/>
          <w:color w:val="000000"/>
          <w:sz w:val="28"/>
          <w:szCs w:val="28"/>
        </w:rPr>
        <w:t>день</w:t>
      </w:r>
      <w:r w:rsidRPr="00FB21BD">
        <w:rPr>
          <w:color w:val="000000"/>
          <w:sz w:val="28"/>
          <w:szCs w:val="28"/>
        </w:rPr>
        <w:t>:</w:t>
      </w:r>
    </w:p>
    <w:p w:rsidR="0000658F" w:rsidRPr="00534AA1" w:rsidRDefault="0000658F" w:rsidP="0000658F">
      <w:pPr>
        <w:numPr>
          <w:ilvl w:val="0"/>
          <w:numId w:val="24"/>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el</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doce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octubre</w:t>
      </w:r>
      <w:r w:rsidRPr="00534AA1">
        <w:rPr>
          <w:rFonts w:ascii="Times New Roman" w:hAnsi="Times New Roman" w:cs="Times New Roman"/>
          <w:color w:val="000000"/>
          <w:sz w:val="28"/>
          <w:szCs w:val="28"/>
          <w:lang w:val="es-ES"/>
        </w:rPr>
        <w:t> </w:t>
      </w:r>
      <w:r w:rsidRPr="00534AA1">
        <w:rPr>
          <w:rStyle w:val="a6"/>
          <w:rFonts w:ascii="Times New Roman" w:hAnsi="Times New Roman" w:cs="Times New Roman"/>
          <w:color w:val="000000"/>
          <w:sz w:val="28"/>
          <w:szCs w:val="28"/>
          <w:lang w:val="es-ES"/>
        </w:rPr>
        <w:t xml:space="preserve">12 </w:t>
      </w:r>
      <w:r w:rsidRPr="00FB21BD">
        <w:rPr>
          <w:rStyle w:val="a6"/>
          <w:rFonts w:ascii="Times New Roman" w:hAnsi="Times New Roman" w:cs="Times New Roman"/>
          <w:color w:val="000000"/>
          <w:sz w:val="28"/>
          <w:szCs w:val="28"/>
        </w:rPr>
        <w:t>октября</w:t>
      </w:r>
    </w:p>
    <w:p w:rsidR="0000658F" w:rsidRPr="00534AA1" w:rsidRDefault="0000658F" w:rsidP="0000658F">
      <w:pPr>
        <w:numPr>
          <w:ilvl w:val="0"/>
          <w:numId w:val="24"/>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el</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cinco</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febrero</w:t>
      </w:r>
      <w:r w:rsidRPr="00534AA1">
        <w:rPr>
          <w:rFonts w:ascii="Times New Roman" w:hAnsi="Times New Roman" w:cs="Times New Roman"/>
          <w:color w:val="000000"/>
          <w:sz w:val="28"/>
          <w:szCs w:val="28"/>
          <w:lang w:val="es-ES"/>
        </w:rPr>
        <w:t> </w:t>
      </w:r>
      <w:r w:rsidRPr="00534AA1">
        <w:rPr>
          <w:rStyle w:val="a6"/>
          <w:rFonts w:ascii="Times New Roman" w:hAnsi="Times New Roman" w:cs="Times New Roman"/>
          <w:color w:val="000000"/>
          <w:sz w:val="28"/>
          <w:szCs w:val="28"/>
          <w:lang w:val="es-ES"/>
        </w:rPr>
        <w:t xml:space="preserve">5 </w:t>
      </w:r>
      <w:r w:rsidRPr="00FB21BD">
        <w:rPr>
          <w:rStyle w:val="a6"/>
          <w:rFonts w:ascii="Times New Roman" w:hAnsi="Times New Roman" w:cs="Times New Roman"/>
          <w:color w:val="000000"/>
          <w:sz w:val="28"/>
          <w:szCs w:val="28"/>
        </w:rPr>
        <w:t>февраля</w:t>
      </w:r>
    </w:p>
    <w:p w:rsidR="0000658F" w:rsidRPr="00534AA1" w:rsidRDefault="0000658F" w:rsidP="0000658F">
      <w:pPr>
        <w:numPr>
          <w:ilvl w:val="0"/>
          <w:numId w:val="24"/>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el</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treinta</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de</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julio</w:t>
      </w:r>
      <w:r w:rsidRPr="00534AA1">
        <w:rPr>
          <w:rFonts w:ascii="Times New Roman" w:hAnsi="Times New Roman" w:cs="Times New Roman"/>
          <w:color w:val="000000"/>
          <w:sz w:val="28"/>
          <w:szCs w:val="28"/>
          <w:lang w:val="es-ES"/>
        </w:rPr>
        <w:t> </w:t>
      </w:r>
      <w:r w:rsidRPr="00534AA1">
        <w:rPr>
          <w:rStyle w:val="a6"/>
          <w:rFonts w:ascii="Times New Roman" w:hAnsi="Times New Roman" w:cs="Times New Roman"/>
          <w:color w:val="000000"/>
          <w:sz w:val="28"/>
          <w:szCs w:val="28"/>
          <w:lang w:val="es-ES"/>
        </w:rPr>
        <w:t xml:space="preserve">30 </w:t>
      </w:r>
      <w:r w:rsidRPr="00FB21BD">
        <w:rPr>
          <w:rStyle w:val="a6"/>
          <w:rFonts w:ascii="Times New Roman" w:hAnsi="Times New Roman" w:cs="Times New Roman"/>
          <w:color w:val="000000"/>
          <w:sz w:val="28"/>
          <w:szCs w:val="28"/>
        </w:rPr>
        <w:t>июля</w:t>
      </w:r>
    </w:p>
    <w:p w:rsidR="0000658F" w:rsidRPr="00FB21BD" w:rsidRDefault="0000658F" w:rsidP="0000658F">
      <w:pPr>
        <w:pStyle w:val="a5"/>
        <w:rPr>
          <w:color w:val="000000"/>
          <w:sz w:val="28"/>
          <w:szCs w:val="28"/>
        </w:rPr>
      </w:pPr>
      <w:r w:rsidRPr="00FB21BD">
        <w:rPr>
          <w:color w:val="000000"/>
          <w:sz w:val="28"/>
          <w:szCs w:val="28"/>
        </w:rPr>
        <w:t>артикль опускается в выражениях:</w:t>
      </w:r>
    </w:p>
    <w:p w:rsidR="0000658F" w:rsidRPr="00FB21BD" w:rsidRDefault="0000658F" w:rsidP="0000658F">
      <w:pPr>
        <w:numPr>
          <w:ilvl w:val="0"/>
          <w:numId w:val="25"/>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Estamos a catorce de abril. / Hoy es catorce de abril.</w:t>
      </w:r>
      <w:r w:rsidRPr="00FB21BD">
        <w:rPr>
          <w:rFonts w:ascii="Times New Roman" w:hAnsi="Times New Roman" w:cs="Times New Roman"/>
          <w:color w:val="000000"/>
          <w:sz w:val="28"/>
          <w:szCs w:val="28"/>
          <w:lang w:val="es-ES"/>
        </w:rPr>
        <w:t> - </w:t>
      </w:r>
      <w:r w:rsidRPr="00FB21BD">
        <w:rPr>
          <w:rStyle w:val="a6"/>
          <w:rFonts w:ascii="Times New Roman" w:hAnsi="Times New Roman" w:cs="Times New Roman"/>
          <w:color w:val="000000"/>
          <w:sz w:val="28"/>
          <w:szCs w:val="28"/>
        </w:rPr>
        <w:t>Сегодня</w:t>
      </w:r>
      <w:r w:rsidRPr="00FB21BD">
        <w:rPr>
          <w:rStyle w:val="a6"/>
          <w:rFonts w:ascii="Times New Roman" w:hAnsi="Times New Roman" w:cs="Times New Roman"/>
          <w:color w:val="000000"/>
          <w:sz w:val="28"/>
          <w:szCs w:val="28"/>
          <w:lang w:val="es-ES"/>
        </w:rPr>
        <w:t xml:space="preserve"> 14 </w:t>
      </w:r>
      <w:r w:rsidRPr="00FB21BD">
        <w:rPr>
          <w:rStyle w:val="a6"/>
          <w:rFonts w:ascii="Times New Roman" w:hAnsi="Times New Roman" w:cs="Times New Roman"/>
          <w:color w:val="000000"/>
          <w:sz w:val="28"/>
          <w:szCs w:val="28"/>
        </w:rPr>
        <w:t>апреля</w:t>
      </w:r>
      <w:r w:rsidRPr="00FB21BD">
        <w:rPr>
          <w:rStyle w:val="a6"/>
          <w:rFonts w:ascii="Times New Roman" w:hAnsi="Times New Roman" w:cs="Times New Roman"/>
          <w:color w:val="000000"/>
          <w:sz w:val="28"/>
          <w:szCs w:val="28"/>
          <w:lang w:val="es-ES"/>
        </w:rPr>
        <w:t>.</w:t>
      </w:r>
    </w:p>
    <w:p w:rsidR="0000658F" w:rsidRPr="00FB21BD" w:rsidRDefault="0000658F" w:rsidP="0000658F">
      <w:pPr>
        <w:pStyle w:val="a5"/>
        <w:rPr>
          <w:color w:val="000000"/>
          <w:sz w:val="28"/>
          <w:szCs w:val="28"/>
        </w:rPr>
      </w:pPr>
      <w:r w:rsidRPr="00FB21BD">
        <w:rPr>
          <w:color w:val="000000"/>
          <w:sz w:val="28"/>
          <w:szCs w:val="28"/>
        </w:rPr>
        <w:lastRenderedPageBreak/>
        <w:t>2. только для первого числа каждого месяца употребляется порядковое числительное:</w:t>
      </w:r>
    </w:p>
    <w:p w:rsidR="0000658F" w:rsidRPr="00FB21BD" w:rsidRDefault="0000658F" w:rsidP="0000658F">
      <w:pPr>
        <w:numPr>
          <w:ilvl w:val="0"/>
          <w:numId w:val="26"/>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el primero de enero</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первое</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января</w:t>
      </w:r>
    </w:p>
    <w:p w:rsidR="0000658F" w:rsidRPr="00FB21BD" w:rsidRDefault="0000658F" w:rsidP="0000658F">
      <w:pPr>
        <w:pStyle w:val="a5"/>
        <w:rPr>
          <w:color w:val="000000"/>
          <w:sz w:val="28"/>
          <w:szCs w:val="28"/>
        </w:rPr>
      </w:pPr>
      <w:r w:rsidRPr="00FB21BD">
        <w:rPr>
          <w:color w:val="000000"/>
          <w:sz w:val="28"/>
          <w:szCs w:val="28"/>
        </w:rPr>
        <w:t>3. для обозначения времени с артиклем женского рода, которое замещает слово </w:t>
      </w:r>
      <w:proofErr w:type="spellStart"/>
      <w:r w:rsidRPr="00FB21BD">
        <w:rPr>
          <w:rStyle w:val="a7"/>
          <w:color w:val="000000"/>
          <w:sz w:val="28"/>
          <w:szCs w:val="28"/>
        </w:rPr>
        <w:t>la</w:t>
      </w:r>
      <w:proofErr w:type="spellEnd"/>
      <w:r w:rsidR="00534AA1">
        <w:rPr>
          <w:rStyle w:val="a7"/>
          <w:color w:val="000000"/>
          <w:sz w:val="28"/>
          <w:szCs w:val="28"/>
        </w:rPr>
        <w:t xml:space="preserve"> </w:t>
      </w:r>
      <w:proofErr w:type="spellStart"/>
      <w:r w:rsidRPr="00FB21BD">
        <w:rPr>
          <w:rStyle w:val="a7"/>
          <w:color w:val="000000"/>
          <w:sz w:val="28"/>
          <w:szCs w:val="28"/>
        </w:rPr>
        <w:t>hora</w:t>
      </w:r>
      <w:proofErr w:type="spellEnd"/>
      <w:r w:rsidRPr="00FB21BD">
        <w:rPr>
          <w:color w:val="000000"/>
          <w:sz w:val="28"/>
          <w:szCs w:val="28"/>
        </w:rPr>
        <w:t> </w:t>
      </w:r>
      <w:r w:rsidRPr="00FB21BD">
        <w:rPr>
          <w:rStyle w:val="a6"/>
          <w:color w:val="000000"/>
          <w:sz w:val="28"/>
          <w:szCs w:val="28"/>
        </w:rPr>
        <w:t>час</w:t>
      </w:r>
      <w:r w:rsidRPr="00FB21BD">
        <w:rPr>
          <w:color w:val="000000"/>
          <w:sz w:val="28"/>
          <w:szCs w:val="28"/>
        </w:rPr>
        <w:t>:</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es la una de la tarde</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час</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дня</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son las cinco de la tarde</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пять</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дня</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son las cinco y cuarto</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четверть</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шестого</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son las cinco y media</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половина</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шестого</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son las seis menos quince</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без</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пятнадцати</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шесть</w:t>
      </w:r>
    </w:p>
    <w:p w:rsidR="0000658F" w:rsidRPr="00FB21BD" w:rsidRDefault="0000658F" w:rsidP="0000658F">
      <w:pPr>
        <w:numPr>
          <w:ilvl w:val="0"/>
          <w:numId w:val="27"/>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son las seis menos cinco</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без</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пяти</w:t>
      </w:r>
      <w:r w:rsidR="00534AA1" w:rsidRPr="00534AA1">
        <w:rPr>
          <w:rStyle w:val="a6"/>
          <w:rFonts w:ascii="Times New Roman" w:hAnsi="Times New Roman" w:cs="Times New Roman"/>
          <w:color w:val="000000"/>
          <w:sz w:val="28"/>
          <w:szCs w:val="28"/>
          <w:lang w:val="es-ES"/>
        </w:rPr>
        <w:t xml:space="preserve"> </w:t>
      </w:r>
      <w:r w:rsidRPr="00FB21BD">
        <w:rPr>
          <w:rStyle w:val="a6"/>
          <w:rFonts w:ascii="Times New Roman" w:hAnsi="Times New Roman" w:cs="Times New Roman"/>
          <w:color w:val="000000"/>
          <w:sz w:val="28"/>
          <w:szCs w:val="28"/>
        </w:rPr>
        <w:t>шесть</w:t>
      </w:r>
    </w:p>
    <w:p w:rsidR="0000658F" w:rsidRPr="00FB21BD" w:rsidRDefault="0000658F" w:rsidP="0000658F">
      <w:pPr>
        <w:pStyle w:val="a5"/>
        <w:rPr>
          <w:color w:val="000000"/>
          <w:sz w:val="28"/>
          <w:szCs w:val="28"/>
        </w:rPr>
      </w:pPr>
      <w:r w:rsidRPr="00FB21BD">
        <w:rPr>
          <w:color w:val="000000"/>
          <w:sz w:val="28"/>
          <w:szCs w:val="28"/>
        </w:rPr>
        <w:t>4. для указания века:</w:t>
      </w:r>
    </w:p>
    <w:p w:rsidR="0000658F" w:rsidRPr="00FB21BD" w:rsidRDefault="0000658F" w:rsidP="0000658F">
      <w:pPr>
        <w:numPr>
          <w:ilvl w:val="0"/>
          <w:numId w:val="28"/>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el siglo XIV (catorce)</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lang w:val="es-ES"/>
        </w:rPr>
        <w:t xml:space="preserve">XIV </w:t>
      </w:r>
      <w:r w:rsidRPr="00FB21BD">
        <w:rPr>
          <w:rStyle w:val="a6"/>
          <w:rFonts w:ascii="Times New Roman" w:hAnsi="Times New Roman" w:cs="Times New Roman"/>
          <w:color w:val="000000"/>
          <w:sz w:val="28"/>
          <w:szCs w:val="28"/>
        </w:rPr>
        <w:t>век</w:t>
      </w:r>
    </w:p>
    <w:p w:rsidR="0000658F" w:rsidRPr="00FB21BD" w:rsidRDefault="0000658F" w:rsidP="0000658F">
      <w:pPr>
        <w:numPr>
          <w:ilvl w:val="0"/>
          <w:numId w:val="28"/>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Style w:val="a7"/>
          <w:rFonts w:ascii="Times New Roman" w:hAnsi="Times New Roman" w:cs="Times New Roman"/>
          <w:color w:val="000000"/>
          <w:sz w:val="28"/>
          <w:szCs w:val="28"/>
          <w:lang w:val="es-ES"/>
        </w:rPr>
        <w:t>el siglo XXI (veintiuno)</w:t>
      </w:r>
      <w:r w:rsidRPr="00FB21BD">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lang w:val="es-ES"/>
        </w:rPr>
        <w:t xml:space="preserve">XXI </w:t>
      </w:r>
      <w:r w:rsidRPr="00FB21BD">
        <w:rPr>
          <w:rStyle w:val="a6"/>
          <w:rFonts w:ascii="Times New Roman" w:hAnsi="Times New Roman" w:cs="Times New Roman"/>
          <w:color w:val="000000"/>
          <w:sz w:val="28"/>
          <w:szCs w:val="28"/>
        </w:rPr>
        <w:t>век</w:t>
      </w:r>
    </w:p>
    <w:p w:rsidR="0000658F" w:rsidRPr="00FB21BD" w:rsidRDefault="0000658F" w:rsidP="0000658F">
      <w:pPr>
        <w:pStyle w:val="a5"/>
        <w:rPr>
          <w:color w:val="000000"/>
          <w:sz w:val="28"/>
          <w:szCs w:val="28"/>
        </w:rPr>
      </w:pPr>
      <w:r w:rsidRPr="00FB21BD">
        <w:rPr>
          <w:color w:val="000000"/>
          <w:sz w:val="28"/>
          <w:szCs w:val="28"/>
        </w:rPr>
        <w:t>5. для указания температуры:</w:t>
      </w:r>
    </w:p>
    <w:p w:rsidR="0000658F" w:rsidRPr="00FB21BD" w:rsidRDefault="0000658F" w:rsidP="0000658F">
      <w:pPr>
        <w:numPr>
          <w:ilvl w:val="0"/>
          <w:numId w:val="29"/>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+10° </w:t>
      </w:r>
      <w:r w:rsidRPr="00FB21BD">
        <w:rPr>
          <w:rStyle w:val="a7"/>
          <w:rFonts w:ascii="Times New Roman" w:hAnsi="Times New Roman" w:cs="Times New Roman"/>
          <w:color w:val="000000"/>
          <w:sz w:val="28"/>
          <w:szCs w:val="28"/>
          <w:lang w:val="es-ES"/>
        </w:rPr>
        <w:t>Estamos a diez grados sobre cero</w:t>
      </w:r>
    </w:p>
    <w:p w:rsidR="0000658F" w:rsidRPr="00FB21BD" w:rsidRDefault="0000658F" w:rsidP="0000658F">
      <w:pPr>
        <w:numPr>
          <w:ilvl w:val="0"/>
          <w:numId w:val="29"/>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-10° </w:t>
      </w:r>
      <w:r w:rsidRPr="00FB21BD">
        <w:rPr>
          <w:rStyle w:val="a7"/>
          <w:rFonts w:ascii="Times New Roman" w:hAnsi="Times New Roman" w:cs="Times New Roman"/>
          <w:color w:val="000000"/>
          <w:sz w:val="28"/>
          <w:szCs w:val="28"/>
          <w:lang w:val="es-ES"/>
        </w:rPr>
        <w:t>Estamos a diez grados bajo cero</w:t>
      </w:r>
    </w:p>
    <w:p w:rsidR="0000658F" w:rsidRPr="00FB21BD" w:rsidRDefault="0000658F" w:rsidP="0000658F">
      <w:pPr>
        <w:pStyle w:val="a5"/>
        <w:rPr>
          <w:color w:val="000000"/>
          <w:sz w:val="28"/>
          <w:szCs w:val="28"/>
        </w:rPr>
      </w:pPr>
      <w:r w:rsidRPr="00FB21BD">
        <w:rPr>
          <w:color w:val="000000"/>
          <w:sz w:val="28"/>
          <w:szCs w:val="28"/>
        </w:rPr>
        <w:t>6. для указания возраста:</w:t>
      </w:r>
    </w:p>
    <w:p w:rsidR="0000658F" w:rsidRPr="00534AA1" w:rsidRDefault="00534AA1" w:rsidP="0000658F">
      <w:pPr>
        <w:numPr>
          <w:ilvl w:val="0"/>
          <w:numId w:val="30"/>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T</w:t>
      </w:r>
      <w:r w:rsidR="0000658F" w:rsidRPr="00534AA1">
        <w:rPr>
          <w:rStyle w:val="a7"/>
          <w:rFonts w:ascii="Times New Roman" w:hAnsi="Times New Roman" w:cs="Times New Roman"/>
          <w:color w:val="000000"/>
          <w:sz w:val="28"/>
          <w:szCs w:val="28"/>
          <w:lang w:val="es-ES"/>
        </w:rPr>
        <w:t>engo</w:t>
      </w:r>
      <w:r w:rsidRPr="00534AA1">
        <w:rPr>
          <w:rStyle w:val="a7"/>
          <w:rFonts w:ascii="Times New Roman" w:hAnsi="Times New Roman" w:cs="Times New Roman"/>
          <w:color w:val="000000"/>
          <w:sz w:val="28"/>
          <w:szCs w:val="28"/>
          <w:lang w:val="es-ES"/>
        </w:rPr>
        <w:t xml:space="preserve"> </w:t>
      </w:r>
      <w:r w:rsidR="0000658F" w:rsidRPr="00534AA1">
        <w:rPr>
          <w:rStyle w:val="a7"/>
          <w:rFonts w:ascii="Times New Roman" w:hAnsi="Times New Roman" w:cs="Times New Roman"/>
          <w:color w:val="000000"/>
          <w:sz w:val="28"/>
          <w:szCs w:val="28"/>
          <w:lang w:val="es-ES"/>
        </w:rPr>
        <w:t>cuarenta</w:t>
      </w:r>
      <w:r w:rsidRPr="00534AA1">
        <w:rPr>
          <w:rStyle w:val="a7"/>
          <w:rFonts w:ascii="Times New Roman" w:hAnsi="Times New Roman" w:cs="Times New Roman"/>
          <w:color w:val="000000"/>
          <w:sz w:val="28"/>
          <w:szCs w:val="28"/>
          <w:lang w:val="es-ES"/>
        </w:rPr>
        <w:t xml:space="preserve"> </w:t>
      </w:r>
      <w:r w:rsidR="0000658F" w:rsidRPr="00534AA1">
        <w:rPr>
          <w:rStyle w:val="a7"/>
          <w:rFonts w:ascii="Times New Roman" w:hAnsi="Times New Roman" w:cs="Times New Roman"/>
          <w:color w:val="000000"/>
          <w:sz w:val="28"/>
          <w:szCs w:val="28"/>
          <w:lang w:val="es-ES"/>
        </w:rPr>
        <w:t>años</w:t>
      </w:r>
      <w:r w:rsidR="0000658F" w:rsidRPr="00534AA1">
        <w:rPr>
          <w:rFonts w:ascii="Times New Roman" w:hAnsi="Times New Roman" w:cs="Times New Roman"/>
          <w:color w:val="000000"/>
          <w:sz w:val="28"/>
          <w:szCs w:val="28"/>
          <w:lang w:val="es-ES"/>
        </w:rPr>
        <w:t> </w:t>
      </w:r>
      <w:r w:rsidRPr="00534AA1">
        <w:rPr>
          <w:rFonts w:ascii="Times New Roman" w:hAnsi="Times New Roman" w:cs="Times New Roman"/>
          <w:color w:val="000000"/>
          <w:sz w:val="28"/>
          <w:szCs w:val="28"/>
          <w:lang w:val="es-ES"/>
        </w:rPr>
        <w:t xml:space="preserve"> </w:t>
      </w:r>
      <w:r w:rsidR="0000658F" w:rsidRPr="00FB21BD">
        <w:rPr>
          <w:rStyle w:val="a6"/>
          <w:rFonts w:ascii="Times New Roman" w:hAnsi="Times New Roman" w:cs="Times New Roman"/>
          <w:color w:val="000000"/>
          <w:sz w:val="28"/>
          <w:szCs w:val="28"/>
        </w:rPr>
        <w:t>мне</w:t>
      </w:r>
      <w:r w:rsidR="0000658F" w:rsidRPr="00534AA1">
        <w:rPr>
          <w:rStyle w:val="a6"/>
          <w:rFonts w:ascii="Times New Roman" w:hAnsi="Times New Roman" w:cs="Times New Roman"/>
          <w:color w:val="000000"/>
          <w:sz w:val="28"/>
          <w:szCs w:val="28"/>
          <w:lang w:val="es-ES"/>
        </w:rPr>
        <w:t xml:space="preserve"> 40 </w:t>
      </w:r>
      <w:r w:rsidR="0000658F" w:rsidRPr="00FB21BD">
        <w:rPr>
          <w:rStyle w:val="a6"/>
          <w:rFonts w:ascii="Times New Roman" w:hAnsi="Times New Roman" w:cs="Times New Roman"/>
          <w:color w:val="000000"/>
          <w:sz w:val="28"/>
          <w:szCs w:val="28"/>
        </w:rPr>
        <w:t>лет</w:t>
      </w:r>
    </w:p>
    <w:p w:rsidR="0000658F" w:rsidRPr="00534AA1" w:rsidRDefault="0000658F" w:rsidP="0000658F">
      <w:pPr>
        <w:numPr>
          <w:ilvl w:val="0"/>
          <w:numId w:val="30"/>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Style w:val="a7"/>
          <w:rFonts w:ascii="Times New Roman" w:hAnsi="Times New Roman" w:cs="Times New Roman"/>
          <w:color w:val="000000"/>
          <w:sz w:val="28"/>
          <w:szCs w:val="28"/>
          <w:lang w:val="es-ES"/>
        </w:rPr>
        <w:t>a los</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cuarenta</w:t>
      </w:r>
      <w:r w:rsidRPr="00534AA1">
        <w:rPr>
          <w:rFonts w:ascii="Times New Roman" w:hAnsi="Times New Roman" w:cs="Times New Roman"/>
          <w:color w:val="000000"/>
          <w:sz w:val="28"/>
          <w:szCs w:val="28"/>
          <w:lang w:val="es-ES"/>
        </w:rPr>
        <w:t> </w:t>
      </w:r>
      <w:r w:rsidRPr="00FB21BD">
        <w:rPr>
          <w:rStyle w:val="a6"/>
          <w:rFonts w:ascii="Times New Roman" w:hAnsi="Times New Roman" w:cs="Times New Roman"/>
          <w:color w:val="000000"/>
          <w:sz w:val="28"/>
          <w:szCs w:val="28"/>
        </w:rPr>
        <w:t>в</w:t>
      </w:r>
      <w:r w:rsidRPr="00534AA1">
        <w:rPr>
          <w:rStyle w:val="a6"/>
          <w:rFonts w:ascii="Times New Roman" w:hAnsi="Times New Roman" w:cs="Times New Roman"/>
          <w:color w:val="000000"/>
          <w:sz w:val="28"/>
          <w:szCs w:val="28"/>
          <w:lang w:val="es-ES"/>
        </w:rPr>
        <w:t xml:space="preserve"> 40 </w:t>
      </w:r>
      <w:r w:rsidRPr="00FB21BD">
        <w:rPr>
          <w:rStyle w:val="a6"/>
          <w:rFonts w:ascii="Times New Roman" w:hAnsi="Times New Roman" w:cs="Times New Roman"/>
          <w:color w:val="000000"/>
          <w:sz w:val="28"/>
          <w:szCs w:val="28"/>
        </w:rPr>
        <w:t>лет</w:t>
      </w:r>
    </w:p>
    <w:p w:rsidR="0000658F" w:rsidRPr="00FB21BD" w:rsidRDefault="0000658F" w:rsidP="0000658F">
      <w:pPr>
        <w:pStyle w:val="a5"/>
        <w:rPr>
          <w:color w:val="000000"/>
          <w:sz w:val="28"/>
          <w:szCs w:val="28"/>
        </w:rPr>
      </w:pPr>
      <w:r w:rsidRPr="00FB21BD">
        <w:rPr>
          <w:color w:val="000000"/>
          <w:sz w:val="28"/>
          <w:szCs w:val="28"/>
        </w:rPr>
        <w:t>7. год читается как обычное числительное:</w:t>
      </w:r>
    </w:p>
    <w:p w:rsidR="0000658F" w:rsidRPr="00534AA1" w:rsidRDefault="0000658F" w:rsidP="0000658F">
      <w:pPr>
        <w:numPr>
          <w:ilvl w:val="0"/>
          <w:numId w:val="31"/>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Fonts w:ascii="Times New Roman" w:hAnsi="Times New Roman" w:cs="Times New Roman"/>
          <w:color w:val="000000"/>
          <w:sz w:val="28"/>
          <w:szCs w:val="28"/>
          <w:lang w:val="es-ES"/>
        </w:rPr>
        <w:t>1492 </w:t>
      </w:r>
      <w:r w:rsidRPr="00534AA1">
        <w:rPr>
          <w:rStyle w:val="a7"/>
          <w:rFonts w:ascii="Times New Roman" w:hAnsi="Times New Roman" w:cs="Times New Roman"/>
          <w:color w:val="000000"/>
          <w:sz w:val="28"/>
          <w:szCs w:val="28"/>
          <w:lang w:val="es-ES"/>
        </w:rPr>
        <w:t>mil</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cuatrocientos</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noventa y dos</w:t>
      </w:r>
    </w:p>
    <w:p w:rsidR="0000658F" w:rsidRPr="00534AA1" w:rsidRDefault="0000658F" w:rsidP="0000658F">
      <w:pPr>
        <w:numPr>
          <w:ilvl w:val="0"/>
          <w:numId w:val="31"/>
        </w:numPr>
        <w:spacing w:before="100" w:beforeAutospacing="1" w:after="100" w:afterAutospacing="1" w:line="240" w:lineRule="auto"/>
        <w:ind w:left="0"/>
        <w:rPr>
          <w:rFonts w:ascii="Times New Roman" w:hAnsi="Times New Roman" w:cs="Times New Roman"/>
          <w:color w:val="000000"/>
          <w:sz w:val="28"/>
          <w:szCs w:val="28"/>
          <w:lang w:val="es-ES"/>
        </w:rPr>
      </w:pPr>
      <w:r w:rsidRPr="00534AA1">
        <w:rPr>
          <w:rFonts w:ascii="Times New Roman" w:hAnsi="Times New Roman" w:cs="Times New Roman"/>
          <w:color w:val="000000"/>
          <w:sz w:val="28"/>
          <w:szCs w:val="28"/>
          <w:lang w:val="es-ES"/>
        </w:rPr>
        <w:t>1945 </w:t>
      </w:r>
      <w:r w:rsidRPr="00534AA1">
        <w:rPr>
          <w:rStyle w:val="a7"/>
          <w:rFonts w:ascii="Times New Roman" w:hAnsi="Times New Roman" w:cs="Times New Roman"/>
          <w:color w:val="000000"/>
          <w:sz w:val="28"/>
          <w:szCs w:val="28"/>
          <w:lang w:val="es-ES"/>
        </w:rPr>
        <w:t>mil</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novecientos</w:t>
      </w:r>
      <w:r w:rsidR="00534AA1" w:rsidRPr="00534AA1">
        <w:rPr>
          <w:rStyle w:val="a7"/>
          <w:rFonts w:ascii="Times New Roman" w:hAnsi="Times New Roman" w:cs="Times New Roman"/>
          <w:color w:val="000000"/>
          <w:sz w:val="28"/>
          <w:szCs w:val="28"/>
          <w:lang w:val="es-ES"/>
        </w:rPr>
        <w:t xml:space="preserve"> </w:t>
      </w:r>
      <w:r w:rsidRPr="00534AA1">
        <w:rPr>
          <w:rStyle w:val="a7"/>
          <w:rFonts w:ascii="Times New Roman" w:hAnsi="Times New Roman" w:cs="Times New Roman"/>
          <w:color w:val="000000"/>
          <w:sz w:val="28"/>
          <w:szCs w:val="28"/>
          <w:lang w:val="es-ES"/>
        </w:rPr>
        <w:t>cuarenta y cinco</w:t>
      </w:r>
    </w:p>
    <w:p w:rsidR="0000658F" w:rsidRPr="00FB21BD" w:rsidRDefault="0000658F" w:rsidP="0000658F">
      <w:pPr>
        <w:numPr>
          <w:ilvl w:val="0"/>
          <w:numId w:val="31"/>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2011 </w:t>
      </w:r>
      <w:proofErr w:type="spellStart"/>
      <w:r w:rsidRPr="00FB21BD">
        <w:rPr>
          <w:rStyle w:val="a7"/>
          <w:rFonts w:ascii="Times New Roman" w:hAnsi="Times New Roman" w:cs="Times New Roman"/>
          <w:color w:val="000000"/>
          <w:sz w:val="28"/>
          <w:szCs w:val="28"/>
        </w:rPr>
        <w:t>dos</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mil</w:t>
      </w:r>
      <w:proofErr w:type="spellEnd"/>
      <w:r w:rsidR="00534AA1">
        <w:rPr>
          <w:rStyle w:val="a7"/>
          <w:rFonts w:ascii="Times New Roman" w:hAnsi="Times New Roman" w:cs="Times New Roman"/>
          <w:color w:val="000000"/>
          <w:sz w:val="28"/>
          <w:szCs w:val="28"/>
        </w:rPr>
        <w:t xml:space="preserve"> </w:t>
      </w:r>
      <w:proofErr w:type="spellStart"/>
      <w:r w:rsidRPr="00FB21BD">
        <w:rPr>
          <w:rStyle w:val="a7"/>
          <w:rFonts w:ascii="Times New Roman" w:hAnsi="Times New Roman" w:cs="Times New Roman"/>
          <w:color w:val="000000"/>
          <w:sz w:val="28"/>
          <w:szCs w:val="28"/>
        </w:rPr>
        <w:t>once</w:t>
      </w:r>
      <w:proofErr w:type="spellEnd"/>
    </w:p>
    <w:p w:rsidR="0000658F" w:rsidRPr="00FB21BD" w:rsidRDefault="0000658F" w:rsidP="0000658F">
      <w:pPr>
        <w:pStyle w:val="a5"/>
        <w:rPr>
          <w:color w:val="000000"/>
          <w:sz w:val="28"/>
          <w:szCs w:val="28"/>
        </w:rPr>
      </w:pPr>
      <w:r w:rsidRPr="00FB21BD">
        <w:rPr>
          <w:color w:val="000000"/>
          <w:sz w:val="28"/>
          <w:szCs w:val="28"/>
        </w:rPr>
        <w:t>8. для арифметических действий используются следующие модели:</w:t>
      </w:r>
    </w:p>
    <w:p w:rsidR="0000658F" w:rsidRPr="00FB21BD" w:rsidRDefault="0000658F" w:rsidP="0000658F">
      <w:pPr>
        <w:numPr>
          <w:ilvl w:val="0"/>
          <w:numId w:val="32"/>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 xml:space="preserve">5 + 3 = 8 </w:t>
      </w:r>
      <w:proofErr w:type="spellStart"/>
      <w:r w:rsidRPr="00FB21BD">
        <w:rPr>
          <w:rFonts w:ascii="Times New Roman" w:hAnsi="Times New Roman" w:cs="Times New Roman"/>
          <w:color w:val="000000"/>
          <w:sz w:val="28"/>
          <w:szCs w:val="28"/>
        </w:rPr>
        <w:t>cinco</w:t>
      </w:r>
      <w:proofErr w:type="spellEnd"/>
      <w:r w:rsidRPr="00FB21BD">
        <w:rPr>
          <w:rFonts w:ascii="Times New Roman" w:hAnsi="Times New Roman" w:cs="Times New Roman"/>
          <w:color w:val="000000"/>
          <w:sz w:val="28"/>
          <w:szCs w:val="28"/>
        </w:rPr>
        <w:t> </w:t>
      </w:r>
      <w:proofErr w:type="spellStart"/>
      <w:r w:rsidRPr="00FB21BD">
        <w:rPr>
          <w:rStyle w:val="a7"/>
          <w:rFonts w:ascii="Times New Roman" w:hAnsi="Times New Roman" w:cs="Times New Roman"/>
          <w:color w:val="000000"/>
          <w:sz w:val="28"/>
          <w:szCs w:val="28"/>
        </w:rPr>
        <w:t>y</w:t>
      </w:r>
      <w:proofErr w:type="spellEnd"/>
      <w:r w:rsidRPr="00FB21BD">
        <w:rPr>
          <w:rFonts w:ascii="Times New Roman" w:hAnsi="Times New Roman" w:cs="Times New Roman"/>
          <w:color w:val="000000"/>
          <w:sz w:val="28"/>
          <w:szCs w:val="28"/>
        </w:rPr>
        <w:t> </w:t>
      </w:r>
      <w:proofErr w:type="spellStart"/>
      <w:r w:rsidRPr="00FB21BD">
        <w:rPr>
          <w:rFonts w:ascii="Times New Roman" w:hAnsi="Times New Roman" w:cs="Times New Roman"/>
          <w:color w:val="000000"/>
          <w:sz w:val="28"/>
          <w:szCs w:val="28"/>
        </w:rPr>
        <w:t>tres</w:t>
      </w:r>
      <w:proofErr w:type="spellEnd"/>
      <w:r w:rsidRPr="00FB21BD">
        <w:rPr>
          <w:rFonts w:ascii="Times New Roman" w:hAnsi="Times New Roman" w:cs="Times New Roman"/>
          <w:color w:val="000000"/>
          <w:sz w:val="28"/>
          <w:szCs w:val="28"/>
        </w:rPr>
        <w:t> </w:t>
      </w:r>
      <w:proofErr w:type="spellStart"/>
      <w:r w:rsidRPr="00FB21BD">
        <w:rPr>
          <w:rStyle w:val="a7"/>
          <w:rFonts w:ascii="Times New Roman" w:hAnsi="Times New Roman" w:cs="Times New Roman"/>
          <w:color w:val="000000"/>
          <w:sz w:val="28"/>
          <w:szCs w:val="28"/>
        </w:rPr>
        <w:t>son</w:t>
      </w:r>
      <w:proofErr w:type="spellEnd"/>
      <w:r w:rsidRPr="00FB21BD">
        <w:rPr>
          <w:rFonts w:ascii="Times New Roman" w:hAnsi="Times New Roman" w:cs="Times New Roman"/>
          <w:color w:val="000000"/>
          <w:sz w:val="28"/>
          <w:szCs w:val="28"/>
        </w:rPr>
        <w:t> </w:t>
      </w:r>
      <w:proofErr w:type="spellStart"/>
      <w:r w:rsidRPr="00FB21BD">
        <w:rPr>
          <w:rFonts w:ascii="Times New Roman" w:hAnsi="Times New Roman" w:cs="Times New Roman"/>
          <w:color w:val="000000"/>
          <w:sz w:val="28"/>
          <w:szCs w:val="28"/>
        </w:rPr>
        <w:t>ocho</w:t>
      </w:r>
      <w:proofErr w:type="spellEnd"/>
    </w:p>
    <w:p w:rsidR="0000658F" w:rsidRPr="00FB21BD" w:rsidRDefault="0000658F" w:rsidP="0000658F">
      <w:pPr>
        <w:numPr>
          <w:ilvl w:val="0"/>
          <w:numId w:val="32"/>
        </w:numPr>
        <w:spacing w:before="100" w:beforeAutospacing="1" w:after="100" w:afterAutospacing="1" w:line="240" w:lineRule="auto"/>
        <w:ind w:left="0"/>
        <w:rPr>
          <w:rFonts w:ascii="Times New Roman" w:hAnsi="Times New Roman" w:cs="Times New Roman"/>
          <w:color w:val="000000"/>
          <w:sz w:val="28"/>
          <w:szCs w:val="28"/>
        </w:rPr>
      </w:pPr>
      <w:r w:rsidRPr="00FB21BD">
        <w:rPr>
          <w:rFonts w:ascii="Times New Roman" w:hAnsi="Times New Roman" w:cs="Times New Roman"/>
          <w:color w:val="000000"/>
          <w:sz w:val="28"/>
          <w:szCs w:val="28"/>
        </w:rPr>
        <w:t xml:space="preserve">10 - 4 = 6 </w:t>
      </w:r>
      <w:proofErr w:type="spellStart"/>
      <w:r w:rsidRPr="00FB21BD">
        <w:rPr>
          <w:rFonts w:ascii="Times New Roman" w:hAnsi="Times New Roman" w:cs="Times New Roman"/>
          <w:color w:val="000000"/>
          <w:sz w:val="28"/>
          <w:szCs w:val="28"/>
        </w:rPr>
        <w:t>diez</w:t>
      </w:r>
      <w:proofErr w:type="spellEnd"/>
      <w:r w:rsidRPr="00FB21BD">
        <w:rPr>
          <w:rFonts w:ascii="Times New Roman" w:hAnsi="Times New Roman" w:cs="Times New Roman"/>
          <w:color w:val="000000"/>
          <w:sz w:val="28"/>
          <w:szCs w:val="28"/>
        </w:rPr>
        <w:t> </w:t>
      </w:r>
      <w:proofErr w:type="spellStart"/>
      <w:r w:rsidRPr="00FB21BD">
        <w:rPr>
          <w:rStyle w:val="a7"/>
          <w:rFonts w:ascii="Times New Roman" w:hAnsi="Times New Roman" w:cs="Times New Roman"/>
          <w:color w:val="000000"/>
          <w:sz w:val="28"/>
          <w:szCs w:val="28"/>
        </w:rPr>
        <w:t>menos</w:t>
      </w:r>
      <w:proofErr w:type="spellEnd"/>
      <w:r w:rsidRPr="00FB21BD">
        <w:rPr>
          <w:rFonts w:ascii="Times New Roman" w:hAnsi="Times New Roman" w:cs="Times New Roman"/>
          <w:color w:val="000000"/>
          <w:sz w:val="28"/>
          <w:szCs w:val="28"/>
        </w:rPr>
        <w:t> </w:t>
      </w:r>
      <w:proofErr w:type="spellStart"/>
      <w:r w:rsidRPr="00FB21BD">
        <w:rPr>
          <w:rFonts w:ascii="Times New Roman" w:hAnsi="Times New Roman" w:cs="Times New Roman"/>
          <w:color w:val="000000"/>
          <w:sz w:val="28"/>
          <w:szCs w:val="28"/>
        </w:rPr>
        <w:t>cuatro</w:t>
      </w:r>
      <w:proofErr w:type="spellEnd"/>
      <w:r w:rsidRPr="00FB21BD">
        <w:rPr>
          <w:rFonts w:ascii="Times New Roman" w:hAnsi="Times New Roman" w:cs="Times New Roman"/>
          <w:color w:val="000000"/>
          <w:sz w:val="28"/>
          <w:szCs w:val="28"/>
        </w:rPr>
        <w:t> </w:t>
      </w:r>
      <w:proofErr w:type="spellStart"/>
      <w:r w:rsidRPr="00FB21BD">
        <w:rPr>
          <w:rStyle w:val="a7"/>
          <w:rFonts w:ascii="Times New Roman" w:hAnsi="Times New Roman" w:cs="Times New Roman"/>
          <w:color w:val="000000"/>
          <w:sz w:val="28"/>
          <w:szCs w:val="28"/>
        </w:rPr>
        <w:t>son</w:t>
      </w:r>
      <w:proofErr w:type="spellEnd"/>
      <w:r w:rsidRPr="00FB21BD">
        <w:rPr>
          <w:rFonts w:ascii="Times New Roman" w:hAnsi="Times New Roman" w:cs="Times New Roman"/>
          <w:color w:val="000000"/>
          <w:sz w:val="28"/>
          <w:szCs w:val="28"/>
        </w:rPr>
        <w:t> </w:t>
      </w:r>
      <w:proofErr w:type="spellStart"/>
      <w:r w:rsidRPr="00FB21BD">
        <w:rPr>
          <w:rFonts w:ascii="Times New Roman" w:hAnsi="Times New Roman" w:cs="Times New Roman"/>
          <w:color w:val="000000"/>
          <w:sz w:val="28"/>
          <w:szCs w:val="28"/>
        </w:rPr>
        <w:t>seis</w:t>
      </w:r>
      <w:proofErr w:type="spellEnd"/>
    </w:p>
    <w:p w:rsidR="0000658F" w:rsidRPr="00FB21BD" w:rsidRDefault="0000658F" w:rsidP="0000658F">
      <w:pPr>
        <w:numPr>
          <w:ilvl w:val="0"/>
          <w:numId w:val="32"/>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3 x 3 = 9 tres </w:t>
      </w:r>
      <w:r w:rsidRPr="00FB21BD">
        <w:rPr>
          <w:rStyle w:val="a7"/>
          <w:rFonts w:ascii="Times New Roman" w:hAnsi="Times New Roman" w:cs="Times New Roman"/>
          <w:color w:val="000000"/>
          <w:sz w:val="28"/>
          <w:szCs w:val="28"/>
          <w:lang w:val="es-ES"/>
        </w:rPr>
        <w:t>por</w:t>
      </w:r>
      <w:r w:rsidRPr="00FB21BD">
        <w:rPr>
          <w:rFonts w:ascii="Times New Roman" w:hAnsi="Times New Roman" w:cs="Times New Roman"/>
          <w:color w:val="000000"/>
          <w:sz w:val="28"/>
          <w:szCs w:val="28"/>
          <w:lang w:val="es-ES"/>
        </w:rPr>
        <w:t> tres </w:t>
      </w:r>
      <w:r w:rsidRPr="00FB21BD">
        <w:rPr>
          <w:rStyle w:val="a7"/>
          <w:rFonts w:ascii="Times New Roman" w:hAnsi="Times New Roman" w:cs="Times New Roman"/>
          <w:color w:val="000000"/>
          <w:sz w:val="28"/>
          <w:szCs w:val="28"/>
          <w:lang w:val="es-ES"/>
        </w:rPr>
        <w:t>son</w:t>
      </w:r>
      <w:r w:rsidRPr="00FB21BD">
        <w:rPr>
          <w:rFonts w:ascii="Times New Roman" w:hAnsi="Times New Roman" w:cs="Times New Roman"/>
          <w:color w:val="000000"/>
          <w:sz w:val="28"/>
          <w:szCs w:val="28"/>
          <w:lang w:val="es-ES"/>
        </w:rPr>
        <w:t> nueve</w:t>
      </w:r>
    </w:p>
    <w:p w:rsidR="0000658F" w:rsidRPr="00FB21BD" w:rsidRDefault="0000658F" w:rsidP="0000658F">
      <w:pPr>
        <w:numPr>
          <w:ilvl w:val="0"/>
          <w:numId w:val="32"/>
        </w:numPr>
        <w:spacing w:before="100" w:beforeAutospacing="1" w:after="100" w:afterAutospacing="1" w:line="240" w:lineRule="auto"/>
        <w:ind w:left="0"/>
        <w:rPr>
          <w:rFonts w:ascii="Times New Roman" w:hAnsi="Times New Roman" w:cs="Times New Roman"/>
          <w:color w:val="000000"/>
          <w:sz w:val="28"/>
          <w:szCs w:val="28"/>
          <w:lang w:val="es-ES"/>
        </w:rPr>
      </w:pPr>
      <w:r w:rsidRPr="00FB21BD">
        <w:rPr>
          <w:rFonts w:ascii="Times New Roman" w:hAnsi="Times New Roman" w:cs="Times New Roman"/>
          <w:color w:val="000000"/>
          <w:sz w:val="28"/>
          <w:szCs w:val="28"/>
          <w:lang w:val="es-ES"/>
        </w:rPr>
        <w:t>25 : 5 = 5 veinticinco </w:t>
      </w:r>
      <w:r w:rsidRPr="00FB21BD">
        <w:rPr>
          <w:rStyle w:val="a7"/>
          <w:rFonts w:ascii="Times New Roman" w:hAnsi="Times New Roman" w:cs="Times New Roman"/>
          <w:color w:val="000000"/>
          <w:sz w:val="28"/>
          <w:szCs w:val="28"/>
          <w:lang w:val="es-ES"/>
        </w:rPr>
        <w:t>dividido por</w:t>
      </w:r>
      <w:r w:rsidRPr="00FB21BD">
        <w:rPr>
          <w:rFonts w:ascii="Times New Roman" w:hAnsi="Times New Roman" w:cs="Times New Roman"/>
          <w:color w:val="000000"/>
          <w:sz w:val="28"/>
          <w:szCs w:val="28"/>
          <w:lang w:val="es-ES"/>
        </w:rPr>
        <w:t> cinco </w:t>
      </w:r>
      <w:r w:rsidRPr="00FB21BD">
        <w:rPr>
          <w:rStyle w:val="a7"/>
          <w:rFonts w:ascii="Times New Roman" w:hAnsi="Times New Roman" w:cs="Times New Roman"/>
          <w:color w:val="000000"/>
          <w:sz w:val="28"/>
          <w:szCs w:val="28"/>
          <w:lang w:val="es-ES"/>
        </w:rPr>
        <w:t>son</w:t>
      </w:r>
      <w:r w:rsidRPr="00FB21BD">
        <w:rPr>
          <w:rFonts w:ascii="Times New Roman" w:hAnsi="Times New Roman" w:cs="Times New Roman"/>
          <w:color w:val="000000"/>
          <w:sz w:val="28"/>
          <w:szCs w:val="28"/>
          <w:lang w:val="es-ES"/>
        </w:rPr>
        <w:t> cinco</w:t>
      </w:r>
    </w:p>
    <w:p w:rsidR="00A33A25" w:rsidRPr="00FB21BD" w:rsidRDefault="00A33A25" w:rsidP="00A33A25">
      <w:pPr>
        <w:pStyle w:val="a5"/>
        <w:shd w:val="clear" w:color="auto" w:fill="FFFFFF"/>
        <w:spacing w:before="0" w:beforeAutospacing="0" w:after="0" w:afterAutospacing="0"/>
        <w:textAlignment w:val="baseline"/>
        <w:rPr>
          <w:color w:val="000000"/>
          <w:sz w:val="28"/>
          <w:szCs w:val="28"/>
          <w:lang w:val="es-ES"/>
        </w:rPr>
      </w:pPr>
    </w:p>
    <w:p w:rsidR="00A33A25" w:rsidRPr="00FB21BD" w:rsidRDefault="00A33A25" w:rsidP="00A33A25">
      <w:pPr>
        <w:pStyle w:val="a5"/>
        <w:shd w:val="clear" w:color="auto" w:fill="FFFFFF"/>
        <w:spacing w:before="0" w:beforeAutospacing="0" w:after="0" w:afterAutospacing="0"/>
        <w:textAlignment w:val="baseline"/>
        <w:rPr>
          <w:color w:val="000000"/>
          <w:sz w:val="28"/>
          <w:szCs w:val="28"/>
        </w:rPr>
      </w:pPr>
      <w:r w:rsidRPr="00FB21BD">
        <w:rPr>
          <w:color w:val="000000"/>
          <w:sz w:val="28"/>
          <w:szCs w:val="28"/>
        </w:rPr>
        <w:t>Пройди тесты</w:t>
      </w:r>
    </w:p>
    <w:p w:rsidR="00A33A25" w:rsidRDefault="00C614D6" w:rsidP="00A33A25">
      <w:pPr>
        <w:pStyle w:val="a5"/>
        <w:shd w:val="clear" w:color="auto" w:fill="FFFFFF"/>
        <w:spacing w:before="0" w:beforeAutospacing="0" w:after="0" w:afterAutospacing="0"/>
        <w:textAlignment w:val="baseline"/>
        <w:rPr>
          <w:color w:val="000000"/>
          <w:sz w:val="28"/>
          <w:szCs w:val="28"/>
        </w:rPr>
      </w:pPr>
      <w:hyperlink r:id="rId5" w:history="1">
        <w:r w:rsidR="00FB21BD" w:rsidRPr="00203C72">
          <w:rPr>
            <w:rStyle w:val="a4"/>
            <w:sz w:val="28"/>
            <w:szCs w:val="28"/>
          </w:rPr>
          <w:t>https://iespanol.ru/numerales.html</w:t>
        </w:r>
      </w:hyperlink>
    </w:p>
    <w:p w:rsidR="00FB21BD" w:rsidRDefault="00C614D6" w:rsidP="00A33A25">
      <w:pPr>
        <w:pStyle w:val="a5"/>
        <w:shd w:val="clear" w:color="auto" w:fill="FFFFFF"/>
        <w:spacing w:before="0" w:beforeAutospacing="0" w:after="0" w:afterAutospacing="0"/>
        <w:textAlignment w:val="baseline"/>
        <w:rPr>
          <w:color w:val="000000"/>
          <w:sz w:val="28"/>
          <w:szCs w:val="28"/>
        </w:rPr>
      </w:pPr>
      <w:hyperlink r:id="rId6" w:history="1">
        <w:r w:rsidR="00FB21BD" w:rsidRPr="00203C72">
          <w:rPr>
            <w:rStyle w:val="a4"/>
            <w:sz w:val="28"/>
            <w:szCs w:val="28"/>
          </w:rPr>
          <w:t>https://reallanguage.club/test-na-kolichestvennye-chislitelnye-v-ispanskom-yazyke/</w:t>
        </w:r>
      </w:hyperlink>
    </w:p>
    <w:p w:rsidR="00FB21BD" w:rsidRDefault="00C614D6" w:rsidP="00A33A25">
      <w:pPr>
        <w:pStyle w:val="a5"/>
        <w:shd w:val="clear" w:color="auto" w:fill="FFFFFF"/>
        <w:spacing w:before="0" w:beforeAutospacing="0" w:after="0" w:afterAutospacing="0"/>
        <w:textAlignment w:val="baseline"/>
        <w:rPr>
          <w:color w:val="000000"/>
          <w:sz w:val="28"/>
          <w:szCs w:val="28"/>
        </w:rPr>
      </w:pPr>
      <w:hyperlink r:id="rId7" w:history="1">
        <w:r w:rsidR="00FB21BD" w:rsidRPr="00203C72">
          <w:rPr>
            <w:rStyle w:val="a4"/>
            <w:sz w:val="28"/>
            <w:szCs w:val="28"/>
          </w:rPr>
          <w:t>https://oltest.ru/tests/inostrannye_yaziki/ispanskiy_kolichestvennye_chislitelnye/test/</w:t>
        </w:r>
      </w:hyperlink>
    </w:p>
    <w:p w:rsidR="00FB21BD" w:rsidRDefault="00C614D6" w:rsidP="00A33A25">
      <w:pPr>
        <w:pStyle w:val="a5"/>
        <w:shd w:val="clear" w:color="auto" w:fill="FFFFFF"/>
        <w:spacing w:before="0" w:beforeAutospacing="0" w:after="0" w:afterAutospacing="0"/>
        <w:textAlignment w:val="baseline"/>
        <w:rPr>
          <w:color w:val="000000"/>
          <w:sz w:val="28"/>
          <w:szCs w:val="28"/>
        </w:rPr>
      </w:pPr>
      <w:hyperlink r:id="rId8" w:history="1">
        <w:r w:rsidR="00FB21BD" w:rsidRPr="00203C72">
          <w:rPr>
            <w:rStyle w:val="a4"/>
            <w:sz w:val="28"/>
            <w:szCs w:val="28"/>
          </w:rPr>
          <w:t>http://www.studyspanish.ru/tests/test.php?id=252</w:t>
        </w:r>
      </w:hyperlink>
    </w:p>
    <w:p w:rsidR="00FB21BD" w:rsidRDefault="00C614D6" w:rsidP="00A33A25">
      <w:pPr>
        <w:pStyle w:val="a5"/>
        <w:shd w:val="clear" w:color="auto" w:fill="FFFFFF"/>
        <w:spacing w:before="0" w:beforeAutospacing="0" w:after="0" w:afterAutospacing="0"/>
        <w:textAlignment w:val="baseline"/>
        <w:rPr>
          <w:color w:val="000000"/>
          <w:sz w:val="28"/>
          <w:szCs w:val="28"/>
        </w:rPr>
      </w:pPr>
      <w:hyperlink r:id="rId9" w:history="1">
        <w:r w:rsidR="00FB21BD" w:rsidRPr="00203C72">
          <w:rPr>
            <w:rStyle w:val="a4"/>
            <w:sz w:val="28"/>
            <w:szCs w:val="28"/>
          </w:rPr>
          <w:t>http://myespanol.ru/numeros/</w:t>
        </w:r>
      </w:hyperlink>
    </w:p>
    <w:p w:rsidR="00FB21BD" w:rsidRPr="00FB21BD" w:rsidRDefault="00FB21BD" w:rsidP="00A33A25">
      <w:pPr>
        <w:pStyle w:val="a5"/>
        <w:shd w:val="clear" w:color="auto" w:fill="FFFFFF"/>
        <w:spacing w:before="0" w:beforeAutospacing="0" w:after="0" w:afterAutospacing="0"/>
        <w:textAlignment w:val="baseline"/>
        <w:rPr>
          <w:color w:val="000000"/>
          <w:sz w:val="28"/>
          <w:szCs w:val="28"/>
        </w:rPr>
      </w:pPr>
      <w:r w:rsidRPr="00FB21BD">
        <w:rPr>
          <w:color w:val="000000"/>
          <w:sz w:val="28"/>
          <w:szCs w:val="28"/>
        </w:rPr>
        <w:lastRenderedPageBreak/>
        <w:t>https://speakasap.com/ru/es-ru/grammar/chislitelnye/</w:t>
      </w:r>
    </w:p>
    <w:p w:rsidR="004103CB" w:rsidRPr="00FB21BD" w:rsidRDefault="004103CB">
      <w:pPr>
        <w:rPr>
          <w:rFonts w:ascii="Times New Roman" w:hAnsi="Times New Roman" w:cs="Times New Roman"/>
          <w:sz w:val="28"/>
          <w:szCs w:val="28"/>
        </w:rPr>
      </w:pPr>
    </w:p>
    <w:p w:rsidR="00AB4B4F" w:rsidRPr="00AB4B4F" w:rsidRDefault="008044DA" w:rsidP="00AB4B4F">
      <w:pPr>
        <w:jc w:val="center"/>
        <w:rPr>
          <w:rFonts w:ascii="Times New Roman" w:hAnsi="Times New Roman" w:cs="Times New Roman"/>
          <w:b/>
          <w:caps/>
          <w:sz w:val="28"/>
          <w:szCs w:val="28"/>
          <w:lang w:val="es-ES"/>
        </w:rPr>
      </w:pPr>
      <w:r w:rsidRPr="008044DA">
        <w:rPr>
          <w:rFonts w:ascii="Times New Roman" w:hAnsi="Times New Roman" w:cs="Times New Roman"/>
          <w:b/>
          <w:caps/>
          <w:sz w:val="28"/>
          <w:szCs w:val="28"/>
          <w:lang w:val="es-ES"/>
        </w:rPr>
        <w:t>Cooperación Internacional</w:t>
      </w:r>
    </w:p>
    <w:p w:rsidR="008044DA" w:rsidRPr="008044DA" w:rsidRDefault="00AB4B4F" w:rsidP="00854E87">
      <w:pPr>
        <w:rPr>
          <w:rFonts w:ascii="Times New Roman" w:hAnsi="Times New Roman" w:cs="Times New Roman"/>
          <w:sz w:val="28"/>
          <w:szCs w:val="28"/>
          <w:lang w:val="es-ES"/>
        </w:rPr>
      </w:pPr>
      <w:r>
        <w:rPr>
          <w:rFonts w:ascii="Times New Roman" w:hAnsi="Times New Roman" w:cs="Times New Roman"/>
          <w:sz w:val="28"/>
          <w:szCs w:val="28"/>
          <w:lang w:val="es-ES"/>
        </w:rPr>
        <w:t>Si</w:t>
      </w:r>
      <w:r w:rsidRPr="00AB4B4F">
        <w:rPr>
          <w:rFonts w:ascii="Times New Roman" w:hAnsi="Times New Roman" w:cs="Times New Roman"/>
          <w:sz w:val="28"/>
          <w:szCs w:val="28"/>
          <w:lang w:val="es-ES"/>
        </w:rPr>
        <w:t xml:space="preserve"> hablamos de "cooperación internacional" nos referimos, ante todo, a relaciones políticas, económicas y culturales co</w:t>
      </w:r>
      <w:r>
        <w:rPr>
          <w:rFonts w:ascii="Times New Roman" w:hAnsi="Times New Roman" w:cs="Times New Roman"/>
          <w:sz w:val="28"/>
          <w:szCs w:val="28"/>
          <w:lang w:val="es-ES"/>
        </w:rPr>
        <w:t xml:space="preserve">n diferentes países. </w:t>
      </w:r>
      <w:r w:rsidRPr="008044DA">
        <w:rPr>
          <w:rFonts w:ascii="Times New Roman" w:hAnsi="Times New Roman" w:cs="Times New Roman"/>
          <w:sz w:val="28"/>
          <w:szCs w:val="28"/>
          <w:lang w:val="es-ES"/>
        </w:rPr>
        <w:t>Belarús</w:t>
      </w:r>
      <w:r w:rsidRPr="00AB4B4F">
        <w:rPr>
          <w:rFonts w:ascii="Times New Roman" w:hAnsi="Times New Roman" w:cs="Times New Roman"/>
          <w:sz w:val="28"/>
          <w:szCs w:val="28"/>
          <w:lang w:val="es-ES"/>
        </w:rPr>
        <w:t xml:space="preserve"> es un país de la industria desarrollada, la educación y la</w:t>
      </w:r>
      <w:r w:rsidR="00534AA1">
        <w:rPr>
          <w:rFonts w:ascii="Times New Roman" w:hAnsi="Times New Roman" w:cs="Times New Roman"/>
          <w:sz w:val="28"/>
          <w:szCs w:val="28"/>
          <w:lang w:val="es-ES"/>
        </w:rPr>
        <w:t xml:space="preserve"> cultura. Como un país soberano,</w:t>
      </w:r>
      <w:r w:rsidRPr="00AB4B4F">
        <w:rPr>
          <w:rFonts w:ascii="Times New Roman" w:hAnsi="Times New Roman" w:cs="Times New Roman"/>
          <w:sz w:val="28"/>
          <w:szCs w:val="28"/>
          <w:lang w:val="es-ES"/>
        </w:rPr>
        <w:t xml:space="preserve"> Belarús es miembro de organizaciones internacionales como la Unión Económica Europea-Asiática y la Organización de las Naciones Unidas (ONU). Exportamos nuestros camiones pesados, tractores, leche y productos cárnicos a Rusia, Ucrania, Polonia, Letonia y Lituania. Nuestra importación incluye ropa de China; fruta de Turquía; </w:t>
      </w:r>
      <w:r w:rsidR="00854E87">
        <w:rPr>
          <w:rFonts w:ascii="Times New Roman" w:hAnsi="Times New Roman" w:cs="Times New Roman"/>
          <w:sz w:val="28"/>
          <w:szCs w:val="28"/>
          <w:lang w:val="es-ES"/>
        </w:rPr>
        <w:t>café de Brasil; metal, gas y petroleo</w:t>
      </w:r>
      <w:r w:rsidRPr="00AB4B4F">
        <w:rPr>
          <w:rFonts w:ascii="Times New Roman" w:hAnsi="Times New Roman" w:cs="Times New Roman"/>
          <w:sz w:val="28"/>
          <w:szCs w:val="28"/>
          <w:lang w:val="es-ES"/>
        </w:rPr>
        <w:t xml:space="preserve"> de Rusia etc. Este es un ejemplo de cooperación económica. Bielorrusia participa en diferentes seminarios y conferencias internacionales de negocios, políticos y </w:t>
      </w:r>
      <w:r w:rsidR="00854E87">
        <w:rPr>
          <w:rFonts w:ascii="Times New Roman" w:hAnsi="Times New Roman" w:cs="Times New Roman"/>
          <w:sz w:val="28"/>
          <w:szCs w:val="28"/>
          <w:lang w:val="es-ES"/>
        </w:rPr>
        <w:t>culturales. E</w:t>
      </w:r>
      <w:r w:rsidRPr="00AB4B4F">
        <w:rPr>
          <w:rFonts w:ascii="Times New Roman" w:hAnsi="Times New Roman" w:cs="Times New Roman"/>
          <w:sz w:val="28"/>
          <w:szCs w:val="28"/>
          <w:lang w:val="es-ES"/>
        </w:rPr>
        <w:t xml:space="preserve">l Festival Internacional de Artes «Slavyansky Bazaar» </w:t>
      </w:r>
      <w:r w:rsidR="00854E87">
        <w:rPr>
          <w:rFonts w:ascii="Times New Roman" w:hAnsi="Times New Roman" w:cs="Times New Roman"/>
          <w:sz w:val="28"/>
          <w:szCs w:val="28"/>
          <w:lang w:val="es-ES"/>
        </w:rPr>
        <w:t>es</w:t>
      </w:r>
      <w:r w:rsidRPr="00AB4B4F">
        <w:rPr>
          <w:rFonts w:ascii="Times New Roman" w:hAnsi="Times New Roman" w:cs="Times New Roman"/>
          <w:sz w:val="28"/>
          <w:szCs w:val="28"/>
          <w:lang w:val="es-ES"/>
        </w:rPr>
        <w:t xml:space="preserve"> bien conocidos en todo el mundo. Siavysniky Bazaar promueve la cultura y el arte. El objetivo de este festival es apoyar a los jóvenes talentos.El lema de este festival es «A través del arte </w:t>
      </w:r>
      <w:r>
        <w:rPr>
          <w:rFonts w:ascii="Times New Roman" w:hAnsi="Times New Roman" w:cs="Times New Roman"/>
          <w:sz w:val="28"/>
          <w:szCs w:val="28"/>
          <w:lang w:val="es-ES"/>
        </w:rPr>
        <w:t>a</w:t>
      </w:r>
      <w:r w:rsidRPr="00AB4B4F">
        <w:rPr>
          <w:rFonts w:ascii="Times New Roman" w:hAnsi="Times New Roman" w:cs="Times New Roman"/>
          <w:sz w:val="28"/>
          <w:szCs w:val="28"/>
          <w:lang w:val="es-ES"/>
        </w:rPr>
        <w:t xml:space="preserve"> paz y comprensión».</w:t>
      </w:r>
      <w:r w:rsidR="00854E87" w:rsidRPr="008044DA">
        <w:rPr>
          <w:rFonts w:ascii="Times New Roman" w:hAnsi="Times New Roman" w:cs="Times New Roman"/>
          <w:sz w:val="28"/>
          <w:szCs w:val="28"/>
          <w:lang w:val="es-ES"/>
        </w:rPr>
        <w:t>También deben mencionarse festivales y eventos como el Festival Internacional de Cine de Minsk "Listapad", la Feria del Libro de Minsk y el Fo</w:t>
      </w:r>
      <w:r w:rsidR="00854E87">
        <w:rPr>
          <w:rFonts w:ascii="Times New Roman" w:hAnsi="Times New Roman" w:cs="Times New Roman"/>
          <w:sz w:val="28"/>
          <w:szCs w:val="28"/>
          <w:lang w:val="es-ES"/>
        </w:rPr>
        <w:t>ro Internacional de TI "Rubon".</w:t>
      </w:r>
    </w:p>
    <w:p w:rsidR="008044DA" w:rsidRPr="008044DA" w:rsidRDefault="008044DA" w:rsidP="008044DA">
      <w:pPr>
        <w:rPr>
          <w:rFonts w:ascii="Times New Roman" w:hAnsi="Times New Roman" w:cs="Times New Roman"/>
          <w:sz w:val="28"/>
          <w:szCs w:val="28"/>
          <w:lang w:val="es-ES"/>
        </w:rPr>
      </w:pPr>
      <w:r w:rsidRPr="008044DA">
        <w:rPr>
          <w:rFonts w:ascii="Times New Roman" w:hAnsi="Times New Roman" w:cs="Times New Roman"/>
          <w:sz w:val="28"/>
          <w:szCs w:val="28"/>
          <w:lang w:val="es-ES"/>
        </w:rPr>
        <w:t>Muchas personas famosas bielorrusas están relacionadas con las organizaciones internacionales. Por ejemplo, el mundialmente famoso tenista bielorruso, el campeón olímpico Max Mirnyi, fue nombrado embajador de Bielorrusia del Fondo de las Naciones Unidas para la Infancia. La biatleta tres veces campeona olímpica Darya Domracheva ha sido nombrada Embajadora de Buen</w:t>
      </w:r>
      <w:r>
        <w:rPr>
          <w:rFonts w:ascii="Times New Roman" w:hAnsi="Times New Roman" w:cs="Times New Roman"/>
          <w:sz w:val="28"/>
          <w:szCs w:val="28"/>
          <w:lang w:val="es-ES"/>
        </w:rPr>
        <w:t>a Voluntad del PNUD en Belarús.</w:t>
      </w:r>
    </w:p>
    <w:p w:rsidR="008044DA" w:rsidRPr="00854E87" w:rsidRDefault="008044DA" w:rsidP="008044DA">
      <w:pPr>
        <w:rPr>
          <w:rFonts w:ascii="Times New Roman" w:hAnsi="Times New Roman" w:cs="Times New Roman"/>
          <w:sz w:val="28"/>
          <w:szCs w:val="28"/>
          <w:lang w:val="es-ES"/>
        </w:rPr>
      </w:pPr>
      <w:r w:rsidRPr="008044DA">
        <w:rPr>
          <w:rFonts w:ascii="Times New Roman" w:hAnsi="Times New Roman" w:cs="Times New Roman"/>
          <w:sz w:val="28"/>
          <w:szCs w:val="28"/>
          <w:lang w:val="es-ES"/>
        </w:rPr>
        <w:t xml:space="preserve"> Hace sesenta años, Bielorrusia se unió a la UNESCO. Por el momento, la prestigiosa Lista del Patrimonio Mundial de la UNESCO incluye el Parque Nacional Belovezhskaya Pushcha, el Complejo del Castillo Mir, un complejo arquitectónico-cultural de la antigua residencia de Radziwill</w:t>
      </w:r>
      <w:r w:rsidR="00854E87">
        <w:rPr>
          <w:rFonts w:ascii="Times New Roman" w:hAnsi="Times New Roman" w:cs="Times New Roman"/>
          <w:sz w:val="28"/>
          <w:szCs w:val="28"/>
          <w:lang w:val="es-ES"/>
        </w:rPr>
        <w:t>s en Nesvizh, y el Arco Struve</w:t>
      </w:r>
      <w:r>
        <w:rPr>
          <w:rFonts w:ascii="Times New Roman" w:hAnsi="Times New Roman" w:cs="Times New Roman"/>
          <w:sz w:val="28"/>
          <w:szCs w:val="28"/>
          <w:lang w:val="es-ES"/>
        </w:rPr>
        <w:t>.</w:t>
      </w:r>
    </w:p>
    <w:p w:rsidR="008044DA" w:rsidRPr="008044DA" w:rsidRDefault="008044DA" w:rsidP="008044DA">
      <w:pPr>
        <w:rPr>
          <w:rFonts w:ascii="Times New Roman" w:hAnsi="Times New Roman" w:cs="Times New Roman"/>
          <w:sz w:val="28"/>
          <w:szCs w:val="28"/>
          <w:lang w:val="es-ES"/>
        </w:rPr>
      </w:pPr>
      <w:r w:rsidRPr="008044DA">
        <w:rPr>
          <w:rFonts w:ascii="Times New Roman" w:hAnsi="Times New Roman" w:cs="Times New Roman"/>
          <w:sz w:val="28"/>
          <w:szCs w:val="28"/>
          <w:lang w:val="es-ES"/>
        </w:rPr>
        <w:t xml:space="preserve"> Sin embargo, en nuestro mundo de hoy, enfrentamos numerosos problemas: destrucción ambiental, agotamiento </w:t>
      </w:r>
      <w:r w:rsidR="002D0BF8" w:rsidRPr="002D0BF8">
        <w:rPr>
          <w:rFonts w:ascii="Times New Roman" w:hAnsi="Times New Roman" w:cs="Times New Roman"/>
          <w:sz w:val="28"/>
          <w:szCs w:val="28"/>
          <w:lang w:val="es-ES"/>
        </w:rPr>
        <w:t xml:space="preserve">(истощение ) </w:t>
      </w:r>
      <w:r w:rsidRPr="008044DA">
        <w:rPr>
          <w:rFonts w:ascii="Times New Roman" w:hAnsi="Times New Roman" w:cs="Times New Roman"/>
          <w:sz w:val="28"/>
          <w:szCs w:val="28"/>
          <w:lang w:val="es-ES"/>
        </w:rPr>
        <w:t>de recursos, guerras y conflictos, pobreza y muchos más, que hacen que nuestro futuro sea incierto</w:t>
      </w:r>
      <w:r w:rsidR="002D0BF8" w:rsidRPr="002D0BF8">
        <w:rPr>
          <w:rFonts w:ascii="Times New Roman" w:hAnsi="Times New Roman" w:cs="Times New Roman"/>
          <w:sz w:val="28"/>
          <w:szCs w:val="28"/>
          <w:lang w:val="es-ES"/>
        </w:rPr>
        <w:t xml:space="preserve"> (неопределенный)</w:t>
      </w:r>
      <w:r w:rsidRPr="008044DA">
        <w:rPr>
          <w:rFonts w:ascii="Times New Roman" w:hAnsi="Times New Roman" w:cs="Times New Roman"/>
          <w:sz w:val="28"/>
          <w:szCs w:val="28"/>
          <w:lang w:val="es-ES"/>
        </w:rPr>
        <w:t>. Es por eso que los contactos y la cooperación internacionales deben trabajar por la paz, la segu</w:t>
      </w:r>
      <w:r w:rsidR="00854E87">
        <w:rPr>
          <w:rFonts w:ascii="Times New Roman" w:hAnsi="Times New Roman" w:cs="Times New Roman"/>
          <w:sz w:val="28"/>
          <w:szCs w:val="28"/>
          <w:lang w:val="es-ES"/>
        </w:rPr>
        <w:t xml:space="preserve">ridad y el desarrollo </w:t>
      </w:r>
      <w:r w:rsidRPr="008044DA">
        <w:rPr>
          <w:rFonts w:ascii="Times New Roman" w:hAnsi="Times New Roman" w:cs="Times New Roman"/>
          <w:sz w:val="28"/>
          <w:szCs w:val="28"/>
          <w:lang w:val="es-ES"/>
        </w:rPr>
        <w:t xml:space="preserve"> de nuestro planeta.</w:t>
      </w:r>
    </w:p>
    <w:p w:rsidR="00771282" w:rsidRDefault="00771282" w:rsidP="00771282">
      <w:pPr>
        <w:jc w:val="center"/>
        <w:rPr>
          <w:rFonts w:ascii="Times New Roman" w:hAnsi="Times New Roman" w:cs="Times New Roman"/>
          <w:b/>
          <w:caps/>
          <w:sz w:val="40"/>
          <w:szCs w:val="40"/>
          <w:highlight w:val="yellow"/>
          <w:lang w:val="es-ES"/>
        </w:rPr>
      </w:pPr>
    </w:p>
    <w:p w:rsidR="00771282" w:rsidRPr="00C538EA" w:rsidRDefault="00771282" w:rsidP="00C538EA">
      <w:pPr>
        <w:jc w:val="center"/>
        <w:rPr>
          <w:rFonts w:ascii="Times New Roman" w:hAnsi="Times New Roman" w:cs="Times New Roman"/>
          <w:b/>
          <w:caps/>
          <w:sz w:val="40"/>
          <w:szCs w:val="40"/>
          <w:lang w:val="es-ES"/>
        </w:rPr>
      </w:pPr>
      <w:r w:rsidRPr="00771282">
        <w:rPr>
          <w:rFonts w:ascii="Times New Roman" w:hAnsi="Times New Roman" w:cs="Times New Roman"/>
          <w:b/>
          <w:caps/>
          <w:sz w:val="40"/>
          <w:szCs w:val="40"/>
          <w:highlight w:val="yellow"/>
          <w:lang w:val="es-ES"/>
        </w:rPr>
        <w:t>Argentina</w:t>
      </w:r>
    </w:p>
    <w:p w:rsidR="00C538EA" w:rsidRDefault="00C614D6" w:rsidP="00C538EA">
      <w:pPr>
        <w:pStyle w:val="3"/>
        <w:shd w:val="clear" w:color="auto" w:fill="FFFFFF"/>
        <w:spacing w:before="0" w:line="285" w:lineRule="atLeast"/>
        <w:rPr>
          <w:rFonts w:ascii="Arial" w:hAnsi="Arial" w:cs="Arial"/>
          <w:color w:val="000000"/>
          <w:sz w:val="24"/>
          <w:szCs w:val="24"/>
          <w:lang w:val="es-ES"/>
        </w:rPr>
      </w:pPr>
      <w:hyperlink r:id="rId10" w:tgtFrame="_blank" w:history="1">
        <w:r w:rsidR="00C538EA" w:rsidRPr="00C538EA">
          <w:rPr>
            <w:rStyle w:val="a4"/>
            <w:rFonts w:ascii="inherit" w:hAnsi="inherit" w:cs="Arial"/>
            <w:color w:val="7436B2"/>
            <w:sz w:val="24"/>
            <w:szCs w:val="24"/>
            <w:bdr w:val="none" w:sz="0" w:space="0" w:color="auto" w:frame="1"/>
            <w:lang w:val="es-ES"/>
          </w:rPr>
          <w:t>20 Curiosidades de Argentina </w:t>
        </w:r>
        <w:r w:rsidR="00C538EA">
          <w:rPr>
            <w:rStyle w:val="a4"/>
            <w:rFonts w:ascii="Segoe UI Symbol" w:hAnsi="Segoe UI Symbol" w:cs="Segoe UI Symbol"/>
            <w:color w:val="7436B2"/>
            <w:sz w:val="24"/>
            <w:szCs w:val="24"/>
            <w:bdr w:val="none" w:sz="0" w:space="0" w:color="auto" w:frame="1"/>
          </w:rPr>
          <w:t>🇦🇷</w:t>
        </w:r>
        <w:r w:rsidR="00C538EA" w:rsidRPr="00C538EA">
          <w:rPr>
            <w:rStyle w:val="a4"/>
            <w:rFonts w:ascii="inherit" w:hAnsi="inherit" w:cs="Arial"/>
            <w:color w:val="7436B2"/>
            <w:sz w:val="24"/>
            <w:szCs w:val="24"/>
            <w:bdr w:val="none" w:sz="0" w:space="0" w:color="auto" w:frame="1"/>
            <w:lang w:val="es-ES"/>
          </w:rPr>
          <w:t xml:space="preserve"> | El pais del tango y las... - YouTube</w:t>
        </w:r>
      </w:hyperlink>
    </w:p>
    <w:p w:rsidR="00C538EA" w:rsidRPr="007F0A48" w:rsidRDefault="00C538EA" w:rsidP="00C538EA">
      <w:pPr>
        <w:rPr>
          <w:b/>
          <w:caps/>
          <w:lang w:val="en-US"/>
        </w:rPr>
      </w:pPr>
      <w:r w:rsidRPr="007F0A48">
        <w:rPr>
          <w:b/>
          <w:caps/>
          <w:lang w:val="en-US"/>
        </w:rPr>
        <w:t>https://www.youtube.com/watch?v=q0d5ons8I4Q</w:t>
      </w:r>
    </w:p>
    <w:p w:rsidR="00C538EA" w:rsidRPr="007F0A48" w:rsidRDefault="00527D8B" w:rsidP="00771282">
      <w:pPr>
        <w:jc w:val="center"/>
        <w:rPr>
          <w:rFonts w:ascii="Times New Roman" w:hAnsi="Times New Roman" w:cs="Times New Roman"/>
          <w:b/>
          <w:caps/>
          <w:sz w:val="40"/>
          <w:szCs w:val="40"/>
          <w:lang w:val="en-US"/>
        </w:rPr>
      </w:pPr>
      <w:r w:rsidRPr="007F0A48">
        <w:rPr>
          <w:rFonts w:ascii="Times New Roman" w:hAnsi="Times New Roman" w:cs="Times New Roman"/>
          <w:b/>
          <w:caps/>
          <w:sz w:val="40"/>
          <w:szCs w:val="40"/>
          <w:highlight w:val="yellow"/>
          <w:lang w:val="en-US"/>
        </w:rPr>
        <w:t>Colombia</w:t>
      </w:r>
    </w:p>
    <w:p w:rsidR="00527D8B" w:rsidRDefault="00C614D6" w:rsidP="00771282">
      <w:pPr>
        <w:jc w:val="center"/>
        <w:rPr>
          <w:rFonts w:ascii="Times New Roman" w:hAnsi="Times New Roman" w:cs="Times New Roman"/>
          <w:b/>
          <w:caps/>
          <w:sz w:val="24"/>
          <w:szCs w:val="24"/>
          <w:lang w:val="en-US"/>
        </w:rPr>
      </w:pPr>
      <w:hyperlink r:id="rId11" w:history="1">
        <w:r w:rsidR="00527D8B" w:rsidRPr="00203C72">
          <w:rPr>
            <w:rStyle w:val="a4"/>
            <w:rFonts w:ascii="Times New Roman" w:hAnsi="Times New Roman" w:cs="Times New Roman"/>
            <w:b/>
            <w:caps/>
            <w:sz w:val="24"/>
            <w:szCs w:val="24"/>
            <w:lang w:val="en-US"/>
          </w:rPr>
          <w:t>https://www.youtube.com/watch?v=bXAAVljthQQ</w:t>
        </w:r>
      </w:hyperlink>
    </w:p>
    <w:p w:rsidR="00527D8B" w:rsidRPr="00527D8B" w:rsidRDefault="00527D8B" w:rsidP="00771282">
      <w:pPr>
        <w:jc w:val="center"/>
        <w:rPr>
          <w:rFonts w:ascii="Times New Roman" w:hAnsi="Times New Roman" w:cs="Times New Roman"/>
          <w:b/>
          <w:caps/>
          <w:sz w:val="24"/>
          <w:szCs w:val="24"/>
          <w:lang w:val="en-US"/>
        </w:rPr>
      </w:pPr>
      <w:r w:rsidRPr="00527D8B">
        <w:rPr>
          <w:rFonts w:ascii="Times New Roman" w:hAnsi="Times New Roman" w:cs="Times New Roman"/>
          <w:b/>
          <w:caps/>
          <w:sz w:val="24"/>
          <w:szCs w:val="24"/>
          <w:lang w:val="en-US"/>
        </w:rPr>
        <w:t>https://www.youtube.com/watch?v=Yp6ddtr1MEo</w:t>
      </w:r>
    </w:p>
    <w:p w:rsidR="00771282" w:rsidRPr="00527D8B" w:rsidRDefault="00771282" w:rsidP="00771282">
      <w:pPr>
        <w:jc w:val="center"/>
        <w:rPr>
          <w:rFonts w:ascii="Times New Roman" w:hAnsi="Times New Roman" w:cs="Times New Roman"/>
          <w:b/>
          <w:caps/>
          <w:sz w:val="40"/>
          <w:szCs w:val="40"/>
          <w:lang w:val="en-US"/>
        </w:rPr>
      </w:pPr>
    </w:p>
    <w:sectPr w:rsidR="00771282" w:rsidRPr="00527D8B" w:rsidSect="00A33A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12B"/>
    <w:multiLevelType w:val="multilevel"/>
    <w:tmpl w:val="5E6CC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D3C3F"/>
    <w:multiLevelType w:val="multilevel"/>
    <w:tmpl w:val="18FE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4D1B"/>
    <w:multiLevelType w:val="multilevel"/>
    <w:tmpl w:val="7BB07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6EFB"/>
    <w:multiLevelType w:val="multilevel"/>
    <w:tmpl w:val="B16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9162F"/>
    <w:multiLevelType w:val="multilevel"/>
    <w:tmpl w:val="8F78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E6F75"/>
    <w:multiLevelType w:val="multilevel"/>
    <w:tmpl w:val="318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D2666"/>
    <w:multiLevelType w:val="multilevel"/>
    <w:tmpl w:val="9E4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45DF9"/>
    <w:multiLevelType w:val="multilevel"/>
    <w:tmpl w:val="E4B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21679"/>
    <w:multiLevelType w:val="multilevel"/>
    <w:tmpl w:val="C10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F5288"/>
    <w:multiLevelType w:val="multilevel"/>
    <w:tmpl w:val="D81C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E5587"/>
    <w:multiLevelType w:val="multilevel"/>
    <w:tmpl w:val="D992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B2752"/>
    <w:multiLevelType w:val="multilevel"/>
    <w:tmpl w:val="4E2C7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B15B8"/>
    <w:multiLevelType w:val="multilevel"/>
    <w:tmpl w:val="CD50F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22E30"/>
    <w:multiLevelType w:val="multilevel"/>
    <w:tmpl w:val="294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649F6"/>
    <w:multiLevelType w:val="multilevel"/>
    <w:tmpl w:val="5CE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72C82"/>
    <w:multiLevelType w:val="multilevel"/>
    <w:tmpl w:val="6442D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3B26"/>
    <w:multiLevelType w:val="multilevel"/>
    <w:tmpl w:val="BE008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E11B0"/>
    <w:multiLevelType w:val="multilevel"/>
    <w:tmpl w:val="7E5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B392F"/>
    <w:multiLevelType w:val="multilevel"/>
    <w:tmpl w:val="0FCA0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860C5"/>
    <w:multiLevelType w:val="multilevel"/>
    <w:tmpl w:val="76D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E434E"/>
    <w:multiLevelType w:val="multilevel"/>
    <w:tmpl w:val="9CF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54F61"/>
    <w:multiLevelType w:val="multilevel"/>
    <w:tmpl w:val="DF7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C036F"/>
    <w:multiLevelType w:val="multilevel"/>
    <w:tmpl w:val="B6C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6636C"/>
    <w:multiLevelType w:val="multilevel"/>
    <w:tmpl w:val="D8B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A56DF"/>
    <w:multiLevelType w:val="multilevel"/>
    <w:tmpl w:val="CB3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426EA"/>
    <w:multiLevelType w:val="multilevel"/>
    <w:tmpl w:val="38F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D0453"/>
    <w:multiLevelType w:val="multilevel"/>
    <w:tmpl w:val="306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85BC9"/>
    <w:multiLevelType w:val="multilevel"/>
    <w:tmpl w:val="D62A8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A39A1"/>
    <w:multiLevelType w:val="multilevel"/>
    <w:tmpl w:val="42369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41D46"/>
    <w:multiLevelType w:val="multilevel"/>
    <w:tmpl w:val="710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5774D"/>
    <w:multiLevelType w:val="multilevel"/>
    <w:tmpl w:val="42C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E6BF5"/>
    <w:multiLevelType w:val="multilevel"/>
    <w:tmpl w:val="BBDC5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16"/>
  </w:num>
  <w:num w:numId="4">
    <w:abstractNumId w:val="11"/>
  </w:num>
  <w:num w:numId="5">
    <w:abstractNumId w:val="2"/>
  </w:num>
  <w:num w:numId="6">
    <w:abstractNumId w:val="12"/>
  </w:num>
  <w:num w:numId="7">
    <w:abstractNumId w:val="0"/>
  </w:num>
  <w:num w:numId="8">
    <w:abstractNumId w:val="18"/>
  </w:num>
  <w:num w:numId="9">
    <w:abstractNumId w:val="15"/>
  </w:num>
  <w:num w:numId="10">
    <w:abstractNumId w:val="27"/>
  </w:num>
  <w:num w:numId="11">
    <w:abstractNumId w:val="14"/>
  </w:num>
  <w:num w:numId="12">
    <w:abstractNumId w:val="24"/>
  </w:num>
  <w:num w:numId="13">
    <w:abstractNumId w:val="23"/>
  </w:num>
  <w:num w:numId="14">
    <w:abstractNumId w:val="8"/>
  </w:num>
  <w:num w:numId="15">
    <w:abstractNumId w:val="4"/>
  </w:num>
  <w:num w:numId="16">
    <w:abstractNumId w:val="7"/>
  </w:num>
  <w:num w:numId="17">
    <w:abstractNumId w:val="6"/>
  </w:num>
  <w:num w:numId="18">
    <w:abstractNumId w:val="9"/>
  </w:num>
  <w:num w:numId="19">
    <w:abstractNumId w:val="3"/>
  </w:num>
  <w:num w:numId="20">
    <w:abstractNumId w:val="19"/>
  </w:num>
  <w:num w:numId="21">
    <w:abstractNumId w:val="13"/>
  </w:num>
  <w:num w:numId="22">
    <w:abstractNumId w:val="5"/>
  </w:num>
  <w:num w:numId="23">
    <w:abstractNumId w:val="21"/>
  </w:num>
  <w:num w:numId="24">
    <w:abstractNumId w:val="17"/>
  </w:num>
  <w:num w:numId="25">
    <w:abstractNumId w:val="22"/>
  </w:num>
  <w:num w:numId="26">
    <w:abstractNumId w:val="30"/>
  </w:num>
  <w:num w:numId="27">
    <w:abstractNumId w:val="1"/>
  </w:num>
  <w:num w:numId="28">
    <w:abstractNumId w:val="10"/>
  </w:num>
  <w:num w:numId="29">
    <w:abstractNumId w:val="29"/>
  </w:num>
  <w:num w:numId="30">
    <w:abstractNumId w:val="20"/>
  </w:num>
  <w:num w:numId="31">
    <w:abstractNumId w:val="2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33A25"/>
    <w:rsid w:val="0000658F"/>
    <w:rsid w:val="002D0BF8"/>
    <w:rsid w:val="00304E64"/>
    <w:rsid w:val="004103CB"/>
    <w:rsid w:val="00527D8B"/>
    <w:rsid w:val="00534AA1"/>
    <w:rsid w:val="00771282"/>
    <w:rsid w:val="007F0A48"/>
    <w:rsid w:val="008044DA"/>
    <w:rsid w:val="00854E87"/>
    <w:rsid w:val="00A12C22"/>
    <w:rsid w:val="00A33A25"/>
    <w:rsid w:val="00AB4B4F"/>
    <w:rsid w:val="00C538EA"/>
    <w:rsid w:val="00C614D6"/>
    <w:rsid w:val="00FB2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25"/>
  </w:style>
  <w:style w:type="paragraph" w:styleId="1">
    <w:name w:val="heading 1"/>
    <w:basedOn w:val="a"/>
    <w:link w:val="10"/>
    <w:uiPriority w:val="9"/>
    <w:qFormat/>
    <w:rsid w:val="00A33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3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3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33A25"/>
    <w:rPr>
      <w:rFonts w:ascii="Times New Roman" w:eastAsia="Times New Roman" w:hAnsi="Times New Roman" w:cs="Times New Roman"/>
      <w:b/>
      <w:bCs/>
      <w:kern w:val="36"/>
      <w:sz w:val="48"/>
      <w:szCs w:val="48"/>
      <w:lang w:eastAsia="ru-RU"/>
    </w:rPr>
  </w:style>
  <w:style w:type="paragraph" w:styleId="a3">
    <w:name w:val="No Spacing"/>
    <w:uiPriority w:val="1"/>
    <w:qFormat/>
    <w:rsid w:val="00A33A25"/>
    <w:pPr>
      <w:spacing w:after="0" w:line="240" w:lineRule="auto"/>
    </w:pPr>
  </w:style>
  <w:style w:type="character" w:customStyle="1" w:styleId="20">
    <w:name w:val="Заголовок 2 Знак"/>
    <w:basedOn w:val="a0"/>
    <w:link w:val="2"/>
    <w:uiPriority w:val="9"/>
    <w:semiHidden/>
    <w:rsid w:val="00A33A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3A25"/>
    <w:rPr>
      <w:rFonts w:asciiTheme="majorHAnsi" w:eastAsiaTheme="majorEastAsia" w:hAnsiTheme="majorHAnsi" w:cstheme="majorBidi"/>
      <w:b/>
      <w:bCs/>
      <w:color w:val="4F81BD" w:themeColor="accent1"/>
    </w:rPr>
  </w:style>
  <w:style w:type="character" w:customStyle="1" w:styleId="category-button">
    <w:name w:val="category-button"/>
    <w:basedOn w:val="a0"/>
    <w:rsid w:val="00A33A25"/>
  </w:style>
  <w:style w:type="character" w:styleId="a4">
    <w:name w:val="Hyperlink"/>
    <w:basedOn w:val="a0"/>
    <w:uiPriority w:val="99"/>
    <w:unhideWhenUsed/>
    <w:rsid w:val="00A33A25"/>
    <w:rPr>
      <w:color w:val="0000FF"/>
      <w:u w:val="single"/>
    </w:rPr>
  </w:style>
  <w:style w:type="character" w:customStyle="1" w:styleId="posted-on">
    <w:name w:val="posted-on"/>
    <w:basedOn w:val="a0"/>
    <w:rsid w:val="00A33A25"/>
  </w:style>
  <w:style w:type="character" w:customStyle="1" w:styleId="comments-link">
    <w:name w:val="comments-link"/>
    <w:basedOn w:val="a0"/>
    <w:rsid w:val="00A33A25"/>
  </w:style>
  <w:style w:type="character" w:customStyle="1" w:styleId="screen-reader-text">
    <w:name w:val="screen-reader-text"/>
    <w:basedOn w:val="a0"/>
    <w:rsid w:val="00A33A25"/>
  </w:style>
  <w:style w:type="paragraph" w:styleId="a5">
    <w:name w:val="Normal (Web)"/>
    <w:basedOn w:val="a"/>
    <w:uiPriority w:val="99"/>
    <w:unhideWhenUsed/>
    <w:rsid w:val="00A33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33A25"/>
    <w:rPr>
      <w:i/>
      <w:iCs/>
    </w:rPr>
  </w:style>
  <w:style w:type="character" w:styleId="a7">
    <w:name w:val="Strong"/>
    <w:basedOn w:val="a0"/>
    <w:uiPriority w:val="22"/>
    <w:qFormat/>
    <w:rsid w:val="00A33A25"/>
    <w:rPr>
      <w:b/>
      <w:bCs/>
    </w:rPr>
  </w:style>
  <w:style w:type="character" w:customStyle="1" w:styleId="style-scope">
    <w:name w:val="style-scope"/>
    <w:basedOn w:val="a0"/>
    <w:rsid w:val="00771282"/>
  </w:style>
  <w:style w:type="paragraph" w:styleId="a8">
    <w:name w:val="Balloon Text"/>
    <w:basedOn w:val="a"/>
    <w:link w:val="a9"/>
    <w:uiPriority w:val="99"/>
    <w:semiHidden/>
    <w:unhideWhenUsed/>
    <w:rsid w:val="00C53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25"/>
  </w:style>
  <w:style w:type="paragraph" w:styleId="1">
    <w:name w:val="heading 1"/>
    <w:basedOn w:val="a"/>
    <w:link w:val="10"/>
    <w:uiPriority w:val="9"/>
    <w:qFormat/>
    <w:rsid w:val="00A33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3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3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33A25"/>
    <w:rPr>
      <w:rFonts w:ascii="Times New Roman" w:eastAsia="Times New Roman" w:hAnsi="Times New Roman" w:cs="Times New Roman"/>
      <w:b/>
      <w:bCs/>
      <w:kern w:val="36"/>
      <w:sz w:val="48"/>
      <w:szCs w:val="48"/>
      <w:lang w:eastAsia="ru-RU"/>
    </w:rPr>
  </w:style>
  <w:style w:type="paragraph" w:styleId="a3">
    <w:name w:val="No Spacing"/>
    <w:uiPriority w:val="1"/>
    <w:qFormat/>
    <w:rsid w:val="00A33A25"/>
    <w:pPr>
      <w:spacing w:after="0" w:line="240" w:lineRule="auto"/>
    </w:pPr>
  </w:style>
  <w:style w:type="character" w:customStyle="1" w:styleId="20">
    <w:name w:val="Заголовок 2 Знак"/>
    <w:basedOn w:val="a0"/>
    <w:link w:val="2"/>
    <w:uiPriority w:val="9"/>
    <w:semiHidden/>
    <w:rsid w:val="00A33A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3A25"/>
    <w:rPr>
      <w:rFonts w:asciiTheme="majorHAnsi" w:eastAsiaTheme="majorEastAsia" w:hAnsiTheme="majorHAnsi" w:cstheme="majorBidi"/>
      <w:b/>
      <w:bCs/>
      <w:color w:val="4F81BD" w:themeColor="accent1"/>
    </w:rPr>
  </w:style>
  <w:style w:type="character" w:customStyle="1" w:styleId="category-button">
    <w:name w:val="category-button"/>
    <w:basedOn w:val="a0"/>
    <w:rsid w:val="00A33A25"/>
  </w:style>
  <w:style w:type="character" w:styleId="a4">
    <w:name w:val="Hyperlink"/>
    <w:basedOn w:val="a0"/>
    <w:uiPriority w:val="99"/>
    <w:unhideWhenUsed/>
    <w:rsid w:val="00A33A25"/>
    <w:rPr>
      <w:color w:val="0000FF"/>
      <w:u w:val="single"/>
    </w:rPr>
  </w:style>
  <w:style w:type="character" w:customStyle="1" w:styleId="posted-on">
    <w:name w:val="posted-on"/>
    <w:basedOn w:val="a0"/>
    <w:rsid w:val="00A33A25"/>
  </w:style>
  <w:style w:type="character" w:customStyle="1" w:styleId="comments-link">
    <w:name w:val="comments-link"/>
    <w:basedOn w:val="a0"/>
    <w:rsid w:val="00A33A25"/>
  </w:style>
  <w:style w:type="character" w:customStyle="1" w:styleId="screen-reader-text">
    <w:name w:val="screen-reader-text"/>
    <w:basedOn w:val="a0"/>
    <w:rsid w:val="00A33A25"/>
  </w:style>
  <w:style w:type="paragraph" w:styleId="a5">
    <w:name w:val="Normal (Web)"/>
    <w:basedOn w:val="a"/>
    <w:uiPriority w:val="99"/>
    <w:unhideWhenUsed/>
    <w:rsid w:val="00A33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33A25"/>
    <w:rPr>
      <w:i/>
      <w:iCs/>
    </w:rPr>
  </w:style>
  <w:style w:type="character" w:styleId="a7">
    <w:name w:val="Strong"/>
    <w:basedOn w:val="a0"/>
    <w:uiPriority w:val="22"/>
    <w:qFormat/>
    <w:rsid w:val="00A33A25"/>
    <w:rPr>
      <w:b/>
      <w:bCs/>
    </w:rPr>
  </w:style>
  <w:style w:type="character" w:customStyle="1" w:styleId="style-scope">
    <w:name w:val="style-scope"/>
    <w:basedOn w:val="a0"/>
    <w:rsid w:val="00771282"/>
  </w:style>
  <w:style w:type="paragraph" w:styleId="a8">
    <w:name w:val="Balloon Text"/>
    <w:basedOn w:val="a"/>
    <w:link w:val="a9"/>
    <w:uiPriority w:val="99"/>
    <w:semiHidden/>
    <w:unhideWhenUsed/>
    <w:rsid w:val="00C53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40402">
      <w:bodyDiv w:val="1"/>
      <w:marLeft w:val="0"/>
      <w:marRight w:val="0"/>
      <w:marTop w:val="0"/>
      <w:marBottom w:val="0"/>
      <w:divBdr>
        <w:top w:val="none" w:sz="0" w:space="0" w:color="auto"/>
        <w:left w:val="none" w:sz="0" w:space="0" w:color="auto"/>
        <w:bottom w:val="none" w:sz="0" w:space="0" w:color="auto"/>
        <w:right w:val="none" w:sz="0" w:space="0" w:color="auto"/>
      </w:divBdr>
      <w:divsChild>
        <w:div w:id="1092236150">
          <w:marLeft w:val="0"/>
          <w:marRight w:val="0"/>
          <w:marTop w:val="90"/>
          <w:marBottom w:val="90"/>
          <w:divBdr>
            <w:top w:val="none" w:sz="0" w:space="0" w:color="auto"/>
            <w:left w:val="none" w:sz="0" w:space="0" w:color="auto"/>
            <w:bottom w:val="none" w:sz="0" w:space="0" w:color="auto"/>
            <w:right w:val="none" w:sz="0" w:space="0" w:color="auto"/>
          </w:divBdr>
        </w:div>
        <w:div w:id="1205675480">
          <w:marLeft w:val="0"/>
          <w:marRight w:val="0"/>
          <w:marTop w:val="0"/>
          <w:marBottom w:val="0"/>
          <w:divBdr>
            <w:top w:val="none" w:sz="0" w:space="0" w:color="auto"/>
            <w:left w:val="none" w:sz="0" w:space="0" w:color="auto"/>
            <w:bottom w:val="none" w:sz="0" w:space="0" w:color="auto"/>
            <w:right w:val="none" w:sz="0" w:space="0" w:color="auto"/>
          </w:divBdr>
        </w:div>
        <w:div w:id="131873517">
          <w:marLeft w:val="0"/>
          <w:marRight w:val="0"/>
          <w:marTop w:val="225"/>
          <w:marBottom w:val="0"/>
          <w:divBdr>
            <w:top w:val="none" w:sz="0" w:space="0" w:color="auto"/>
            <w:left w:val="none" w:sz="0" w:space="0" w:color="auto"/>
            <w:bottom w:val="none" w:sz="0" w:space="0" w:color="auto"/>
            <w:right w:val="none" w:sz="0" w:space="0" w:color="auto"/>
          </w:divBdr>
          <w:divsChild>
            <w:div w:id="34429695">
              <w:marLeft w:val="0"/>
              <w:marRight w:val="0"/>
              <w:marTop w:val="0"/>
              <w:marBottom w:val="240"/>
              <w:divBdr>
                <w:top w:val="none" w:sz="0" w:space="0" w:color="auto"/>
                <w:left w:val="none" w:sz="0" w:space="0" w:color="auto"/>
                <w:bottom w:val="none" w:sz="0" w:space="0" w:color="auto"/>
                <w:right w:val="none" w:sz="0" w:space="0" w:color="auto"/>
              </w:divBdr>
              <w:divsChild>
                <w:div w:id="2138909839">
                  <w:marLeft w:val="0"/>
                  <w:marRight w:val="0"/>
                  <w:marTop w:val="0"/>
                  <w:marBottom w:val="0"/>
                  <w:divBdr>
                    <w:top w:val="none" w:sz="0" w:space="0" w:color="auto"/>
                    <w:left w:val="none" w:sz="0" w:space="0" w:color="auto"/>
                    <w:bottom w:val="none" w:sz="0" w:space="0" w:color="auto"/>
                    <w:right w:val="none" w:sz="0" w:space="0" w:color="auto"/>
                  </w:divBdr>
                  <w:divsChild>
                    <w:div w:id="1959601844">
                      <w:marLeft w:val="0"/>
                      <w:marRight w:val="0"/>
                      <w:marTop w:val="0"/>
                      <w:marBottom w:val="0"/>
                      <w:divBdr>
                        <w:top w:val="none" w:sz="0" w:space="0" w:color="auto"/>
                        <w:left w:val="none" w:sz="0" w:space="0" w:color="auto"/>
                        <w:bottom w:val="none" w:sz="0" w:space="0" w:color="auto"/>
                        <w:right w:val="none" w:sz="0" w:space="0" w:color="auto"/>
                      </w:divBdr>
                      <w:divsChild>
                        <w:div w:id="1121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5833">
              <w:marLeft w:val="0"/>
              <w:marRight w:val="0"/>
              <w:marTop w:val="0"/>
              <w:marBottom w:val="240"/>
              <w:divBdr>
                <w:top w:val="none" w:sz="0" w:space="0" w:color="auto"/>
                <w:left w:val="none" w:sz="0" w:space="0" w:color="auto"/>
                <w:bottom w:val="none" w:sz="0" w:space="0" w:color="auto"/>
                <w:right w:val="none" w:sz="0" w:space="0" w:color="auto"/>
              </w:divBdr>
              <w:divsChild>
                <w:div w:id="375548076">
                  <w:marLeft w:val="0"/>
                  <w:marRight w:val="0"/>
                  <w:marTop w:val="0"/>
                  <w:marBottom w:val="0"/>
                  <w:divBdr>
                    <w:top w:val="none" w:sz="0" w:space="0" w:color="auto"/>
                    <w:left w:val="none" w:sz="0" w:space="0" w:color="auto"/>
                    <w:bottom w:val="none" w:sz="0" w:space="0" w:color="auto"/>
                    <w:right w:val="none" w:sz="0" w:space="0" w:color="auto"/>
                  </w:divBdr>
                  <w:divsChild>
                    <w:div w:id="982737452">
                      <w:marLeft w:val="0"/>
                      <w:marRight w:val="0"/>
                      <w:marTop w:val="0"/>
                      <w:marBottom w:val="0"/>
                      <w:divBdr>
                        <w:top w:val="none" w:sz="0" w:space="0" w:color="auto"/>
                        <w:left w:val="none" w:sz="0" w:space="0" w:color="auto"/>
                        <w:bottom w:val="none" w:sz="0" w:space="0" w:color="auto"/>
                        <w:right w:val="none" w:sz="0" w:space="0" w:color="auto"/>
                      </w:divBdr>
                      <w:divsChild>
                        <w:div w:id="5241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1621">
              <w:marLeft w:val="0"/>
              <w:marRight w:val="0"/>
              <w:marTop w:val="0"/>
              <w:marBottom w:val="240"/>
              <w:divBdr>
                <w:top w:val="none" w:sz="0" w:space="0" w:color="auto"/>
                <w:left w:val="none" w:sz="0" w:space="0" w:color="auto"/>
                <w:bottom w:val="none" w:sz="0" w:space="0" w:color="auto"/>
                <w:right w:val="none" w:sz="0" w:space="0" w:color="auto"/>
              </w:divBdr>
              <w:divsChild>
                <w:div w:id="67046493">
                  <w:marLeft w:val="0"/>
                  <w:marRight w:val="0"/>
                  <w:marTop w:val="0"/>
                  <w:marBottom w:val="0"/>
                  <w:divBdr>
                    <w:top w:val="none" w:sz="0" w:space="0" w:color="auto"/>
                    <w:left w:val="none" w:sz="0" w:space="0" w:color="auto"/>
                    <w:bottom w:val="none" w:sz="0" w:space="0" w:color="auto"/>
                    <w:right w:val="none" w:sz="0" w:space="0" w:color="auto"/>
                  </w:divBdr>
                  <w:divsChild>
                    <w:div w:id="2113092126">
                      <w:marLeft w:val="0"/>
                      <w:marRight w:val="0"/>
                      <w:marTop w:val="0"/>
                      <w:marBottom w:val="0"/>
                      <w:divBdr>
                        <w:top w:val="none" w:sz="0" w:space="0" w:color="auto"/>
                        <w:left w:val="none" w:sz="0" w:space="0" w:color="auto"/>
                        <w:bottom w:val="none" w:sz="0" w:space="0" w:color="auto"/>
                        <w:right w:val="none" w:sz="0" w:space="0" w:color="auto"/>
                      </w:divBdr>
                      <w:divsChild>
                        <w:div w:id="561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9403">
              <w:marLeft w:val="0"/>
              <w:marRight w:val="0"/>
              <w:marTop w:val="0"/>
              <w:marBottom w:val="240"/>
              <w:divBdr>
                <w:top w:val="none" w:sz="0" w:space="0" w:color="auto"/>
                <w:left w:val="none" w:sz="0" w:space="0" w:color="auto"/>
                <w:bottom w:val="none" w:sz="0" w:space="0" w:color="auto"/>
                <w:right w:val="none" w:sz="0" w:space="0" w:color="auto"/>
              </w:divBdr>
              <w:divsChild>
                <w:div w:id="1308318338">
                  <w:marLeft w:val="0"/>
                  <w:marRight w:val="0"/>
                  <w:marTop w:val="0"/>
                  <w:marBottom w:val="0"/>
                  <w:divBdr>
                    <w:top w:val="none" w:sz="0" w:space="0" w:color="auto"/>
                    <w:left w:val="none" w:sz="0" w:space="0" w:color="auto"/>
                    <w:bottom w:val="none" w:sz="0" w:space="0" w:color="auto"/>
                    <w:right w:val="none" w:sz="0" w:space="0" w:color="auto"/>
                  </w:divBdr>
                  <w:divsChild>
                    <w:div w:id="719398174">
                      <w:marLeft w:val="0"/>
                      <w:marRight w:val="0"/>
                      <w:marTop w:val="0"/>
                      <w:marBottom w:val="0"/>
                      <w:divBdr>
                        <w:top w:val="none" w:sz="0" w:space="0" w:color="auto"/>
                        <w:left w:val="none" w:sz="0" w:space="0" w:color="auto"/>
                        <w:bottom w:val="none" w:sz="0" w:space="0" w:color="auto"/>
                        <w:right w:val="none" w:sz="0" w:space="0" w:color="auto"/>
                      </w:divBdr>
                      <w:divsChild>
                        <w:div w:id="1177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522">
                  <w:marLeft w:val="0"/>
                  <w:marRight w:val="0"/>
                  <w:marTop w:val="60"/>
                  <w:marBottom w:val="0"/>
                  <w:divBdr>
                    <w:top w:val="none" w:sz="0" w:space="0" w:color="auto"/>
                    <w:left w:val="none" w:sz="0" w:space="0" w:color="auto"/>
                    <w:bottom w:val="none" w:sz="0" w:space="0" w:color="auto"/>
                    <w:right w:val="none" w:sz="0" w:space="0" w:color="auto"/>
                  </w:divBdr>
                </w:div>
              </w:divsChild>
            </w:div>
            <w:div w:id="1296135692">
              <w:marLeft w:val="0"/>
              <w:marRight w:val="0"/>
              <w:marTop w:val="0"/>
              <w:marBottom w:val="240"/>
              <w:divBdr>
                <w:top w:val="none" w:sz="0" w:space="0" w:color="auto"/>
                <w:left w:val="none" w:sz="0" w:space="0" w:color="auto"/>
                <w:bottom w:val="none" w:sz="0" w:space="0" w:color="auto"/>
                <w:right w:val="none" w:sz="0" w:space="0" w:color="auto"/>
              </w:divBdr>
              <w:divsChild>
                <w:div w:id="1365056653">
                  <w:marLeft w:val="0"/>
                  <w:marRight w:val="0"/>
                  <w:marTop w:val="0"/>
                  <w:marBottom w:val="0"/>
                  <w:divBdr>
                    <w:top w:val="none" w:sz="0" w:space="0" w:color="auto"/>
                    <w:left w:val="none" w:sz="0" w:space="0" w:color="auto"/>
                    <w:bottom w:val="none" w:sz="0" w:space="0" w:color="auto"/>
                    <w:right w:val="none" w:sz="0" w:space="0" w:color="auto"/>
                  </w:divBdr>
                  <w:divsChild>
                    <w:div w:id="1711956294">
                      <w:marLeft w:val="0"/>
                      <w:marRight w:val="0"/>
                      <w:marTop w:val="0"/>
                      <w:marBottom w:val="0"/>
                      <w:divBdr>
                        <w:top w:val="none" w:sz="0" w:space="0" w:color="auto"/>
                        <w:left w:val="none" w:sz="0" w:space="0" w:color="auto"/>
                        <w:bottom w:val="none" w:sz="0" w:space="0" w:color="auto"/>
                        <w:right w:val="none" w:sz="0" w:space="0" w:color="auto"/>
                      </w:divBdr>
                      <w:divsChild>
                        <w:div w:id="15690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8787">
              <w:marLeft w:val="0"/>
              <w:marRight w:val="0"/>
              <w:marTop w:val="0"/>
              <w:marBottom w:val="240"/>
              <w:divBdr>
                <w:top w:val="none" w:sz="0" w:space="0" w:color="auto"/>
                <w:left w:val="none" w:sz="0" w:space="0" w:color="auto"/>
                <w:bottom w:val="none" w:sz="0" w:space="0" w:color="auto"/>
                <w:right w:val="none" w:sz="0" w:space="0" w:color="auto"/>
              </w:divBdr>
              <w:divsChild>
                <w:div w:id="1746686758">
                  <w:marLeft w:val="0"/>
                  <w:marRight w:val="0"/>
                  <w:marTop w:val="0"/>
                  <w:marBottom w:val="0"/>
                  <w:divBdr>
                    <w:top w:val="none" w:sz="0" w:space="0" w:color="auto"/>
                    <w:left w:val="none" w:sz="0" w:space="0" w:color="auto"/>
                    <w:bottom w:val="none" w:sz="0" w:space="0" w:color="auto"/>
                    <w:right w:val="none" w:sz="0" w:space="0" w:color="auto"/>
                  </w:divBdr>
                  <w:divsChild>
                    <w:div w:id="1731269681">
                      <w:marLeft w:val="0"/>
                      <w:marRight w:val="0"/>
                      <w:marTop w:val="0"/>
                      <w:marBottom w:val="0"/>
                      <w:divBdr>
                        <w:top w:val="none" w:sz="0" w:space="0" w:color="auto"/>
                        <w:left w:val="none" w:sz="0" w:space="0" w:color="auto"/>
                        <w:bottom w:val="none" w:sz="0" w:space="0" w:color="auto"/>
                        <w:right w:val="none" w:sz="0" w:space="0" w:color="auto"/>
                      </w:divBdr>
                      <w:divsChild>
                        <w:div w:id="1932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3759">
      <w:bodyDiv w:val="1"/>
      <w:marLeft w:val="0"/>
      <w:marRight w:val="0"/>
      <w:marTop w:val="0"/>
      <w:marBottom w:val="0"/>
      <w:divBdr>
        <w:top w:val="none" w:sz="0" w:space="0" w:color="auto"/>
        <w:left w:val="none" w:sz="0" w:space="0" w:color="auto"/>
        <w:bottom w:val="none" w:sz="0" w:space="0" w:color="auto"/>
        <w:right w:val="none" w:sz="0" w:space="0" w:color="auto"/>
      </w:divBdr>
    </w:div>
    <w:div w:id="1659650885">
      <w:bodyDiv w:val="1"/>
      <w:marLeft w:val="0"/>
      <w:marRight w:val="0"/>
      <w:marTop w:val="0"/>
      <w:marBottom w:val="0"/>
      <w:divBdr>
        <w:top w:val="none" w:sz="0" w:space="0" w:color="auto"/>
        <w:left w:val="none" w:sz="0" w:space="0" w:color="auto"/>
        <w:bottom w:val="none" w:sz="0" w:space="0" w:color="auto"/>
        <w:right w:val="none" w:sz="0" w:space="0" w:color="auto"/>
      </w:divBdr>
    </w:div>
    <w:div w:id="18713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ru/tests/test.php?id=2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test.ru/tests/inostrannye_yaziki/ispanskiy_kolichestvennye_chislitelnye/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language.club/test-na-kolichestvennye-chislitelnye-v-ispanskom-yazyke/" TargetMode="External"/><Relationship Id="rId11" Type="http://schemas.openxmlformats.org/officeDocument/2006/relationships/hyperlink" Target="https://www.youtube.com/watch?v=bXAAVljthQQ" TargetMode="External"/><Relationship Id="rId5" Type="http://schemas.openxmlformats.org/officeDocument/2006/relationships/hyperlink" Target="https://iespanol.ru/numerales.html" TargetMode="External"/><Relationship Id="rId10" Type="http://schemas.openxmlformats.org/officeDocument/2006/relationships/hyperlink" Target="https://www.youtube.com/watch?v=dZZdSYllTMk" TargetMode="External"/><Relationship Id="rId4" Type="http://schemas.openxmlformats.org/officeDocument/2006/relationships/webSettings" Target="webSettings.xml"/><Relationship Id="rId9" Type="http://schemas.openxmlformats.org/officeDocument/2006/relationships/hyperlink" Target="http://myespanol.ru/numeros/"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user</cp:lastModifiedBy>
  <cp:revision>10</cp:revision>
  <dcterms:created xsi:type="dcterms:W3CDTF">2021-01-07T12:21:00Z</dcterms:created>
  <dcterms:modified xsi:type="dcterms:W3CDTF">2021-01-08T07:31:00Z</dcterms:modified>
</cp:coreProperties>
</file>