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A41" w:rsidRPr="00643ED3" w:rsidRDefault="00783ADD" w:rsidP="00FE7D9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Как успешно сдать экзамены и ЦТ?</w:t>
      </w:r>
    </w:p>
    <w:p w:rsidR="00381A41" w:rsidRPr="00496747" w:rsidRDefault="00E75C07" w:rsidP="00496747">
      <w:pPr>
        <w:tabs>
          <w:tab w:val="left" w:pos="3969"/>
          <w:tab w:val="left" w:pos="4140"/>
        </w:tabs>
        <w:spacing w:before="100" w:beforeAutospacing="1" w:after="100" w:afterAutospacing="1" w:line="240" w:lineRule="auto"/>
        <w:jc w:val="both"/>
        <w:rPr>
          <w:rStyle w:val="a3"/>
          <w:rFonts w:ascii="Times New Roman" w:hAnsi="Times New Roman" w:cs="Times New Roman"/>
          <w:color w:val="333333"/>
          <w:sz w:val="26"/>
          <w:szCs w:val="26"/>
        </w:rPr>
      </w:pPr>
      <w:r w:rsidRPr="00496747">
        <w:rPr>
          <w:rFonts w:ascii="Times New Roman" w:hAnsi="Times New Roman" w:cs="Times New Roman"/>
          <w:sz w:val="26"/>
          <w:szCs w:val="26"/>
        </w:rPr>
        <w:t>Кого-то впереди ждет т</w:t>
      </w:r>
      <w:r w:rsidR="00496747">
        <w:rPr>
          <w:rFonts w:ascii="Times New Roman" w:hAnsi="Times New Roman" w:cs="Times New Roman"/>
          <w:sz w:val="26"/>
          <w:szCs w:val="26"/>
        </w:rPr>
        <w:t>еплое беззаботное ле</w:t>
      </w:r>
      <w:r w:rsidRPr="00496747">
        <w:rPr>
          <w:rFonts w:ascii="Times New Roman" w:hAnsi="Times New Roman" w:cs="Times New Roman"/>
          <w:sz w:val="26"/>
          <w:szCs w:val="26"/>
        </w:rPr>
        <w:t xml:space="preserve">то, а кого-то </w:t>
      </w:r>
      <w:r w:rsidR="00496747" w:rsidRPr="00496747">
        <w:rPr>
          <w:rFonts w:ascii="Times New Roman" w:hAnsi="Times New Roman" w:cs="Times New Roman"/>
          <w:sz w:val="26"/>
          <w:szCs w:val="26"/>
        </w:rPr>
        <w:t xml:space="preserve"> ждут волнительные дни школьных экзаменов и поступление.</w:t>
      </w:r>
      <w:r w:rsidRPr="00496747">
        <w:rPr>
          <w:rFonts w:ascii="Times New Roman" w:hAnsi="Times New Roman" w:cs="Times New Roman"/>
          <w:bCs/>
          <w:color w:val="333333"/>
          <w:sz w:val="26"/>
          <w:szCs w:val="26"/>
          <w:lang w:eastAsia="ru-RU"/>
        </w:rPr>
        <w:t xml:space="preserve"> </w:t>
      </w:r>
      <w:r w:rsidR="00381A41" w:rsidRPr="00496747">
        <w:rPr>
          <w:rFonts w:ascii="Times New Roman" w:hAnsi="Times New Roman" w:cs="Times New Roman"/>
          <w:bCs/>
          <w:color w:val="333333"/>
          <w:sz w:val="26"/>
          <w:szCs w:val="26"/>
        </w:rPr>
        <w:tab/>
        <w:t xml:space="preserve">   </w:t>
      </w:r>
      <w:r w:rsidR="00381A41" w:rsidRPr="00496747">
        <w:rPr>
          <w:rFonts w:ascii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r w:rsidR="00381A41" w:rsidRPr="00496747">
        <w:rPr>
          <w:rFonts w:ascii="Times New Roman" w:hAnsi="Times New Roman" w:cs="Times New Roman"/>
          <w:sz w:val="26"/>
          <w:szCs w:val="26"/>
        </w:rPr>
        <w:t>Тому, как подготовиться к любому экзаменационному испытанию и пройти его с максимальным результатом и минимальными потерями, посвящены эти рекомендации.</w:t>
      </w:r>
    </w:p>
    <w:p w:rsidR="00381A41" w:rsidRPr="00760506" w:rsidRDefault="00381A41" w:rsidP="00496747">
      <w:pPr>
        <w:pStyle w:val="a4"/>
        <w:spacing w:before="0" w:beforeAutospacing="0" w:after="0"/>
        <w:jc w:val="both"/>
        <w:rPr>
          <w:rFonts w:ascii="Times New Roman" w:hAnsi="Times New Roman" w:cs="Times New Roman"/>
          <w:color w:val="000000"/>
        </w:rPr>
      </w:pPr>
      <w:r w:rsidRPr="00760506">
        <w:rPr>
          <w:rStyle w:val="a5"/>
          <w:rFonts w:ascii="Times New Roman" w:hAnsi="Times New Roman" w:cs="Times New Roman"/>
          <w:b/>
          <w:bCs/>
          <w:color w:val="000000"/>
        </w:rPr>
        <w:t>Как подготовиться к сдаче экзаменов?</w:t>
      </w:r>
    </w:p>
    <w:p w:rsidR="00381A41" w:rsidRPr="00760506" w:rsidRDefault="00381A41" w:rsidP="00496747">
      <w:pPr>
        <w:pStyle w:val="a4"/>
        <w:numPr>
          <w:ilvl w:val="0"/>
          <w:numId w:val="2"/>
        </w:numPr>
        <w:spacing w:before="0" w:beforeAutospacing="0" w:after="0"/>
        <w:ind w:left="284" w:hanging="142"/>
        <w:jc w:val="both"/>
        <w:rPr>
          <w:rFonts w:ascii="Times New Roman" w:hAnsi="Times New Roman" w:cs="Times New Roman"/>
          <w:color w:val="000000"/>
        </w:rPr>
      </w:pPr>
      <w:r w:rsidRPr="00760506">
        <w:rPr>
          <w:rFonts w:ascii="Times New Roman" w:hAnsi="Times New Roman" w:cs="Times New Roman"/>
          <w:color w:val="000000"/>
        </w:rPr>
        <w:t xml:space="preserve">Сначала подготовь место для занятий: </w:t>
      </w:r>
      <w:r w:rsidR="00496747">
        <w:rPr>
          <w:rFonts w:ascii="Times New Roman" w:hAnsi="Times New Roman" w:cs="Times New Roman"/>
          <w:color w:val="000000"/>
        </w:rPr>
        <w:t>выключи телевизор и компьютер, отложи подальше планшет,</w:t>
      </w:r>
      <w:r w:rsidR="00A75AD8">
        <w:rPr>
          <w:rFonts w:ascii="Times New Roman" w:hAnsi="Times New Roman" w:cs="Times New Roman"/>
          <w:color w:val="000000"/>
        </w:rPr>
        <w:t xml:space="preserve"> </w:t>
      </w:r>
      <w:r w:rsidR="00496747">
        <w:rPr>
          <w:rFonts w:ascii="Times New Roman" w:hAnsi="Times New Roman" w:cs="Times New Roman"/>
          <w:color w:val="000000"/>
        </w:rPr>
        <w:t xml:space="preserve">телефон, </w:t>
      </w:r>
      <w:r w:rsidRPr="00760506">
        <w:rPr>
          <w:rFonts w:ascii="Times New Roman" w:hAnsi="Times New Roman" w:cs="Times New Roman"/>
          <w:color w:val="000000"/>
        </w:rPr>
        <w:t>убери со стола лишние вещи, удобно располо</w:t>
      </w:r>
      <w:r w:rsidRPr="00760506">
        <w:rPr>
          <w:rFonts w:ascii="Times New Roman" w:hAnsi="Times New Roman" w:cs="Times New Roman"/>
          <w:color w:val="000000"/>
        </w:rPr>
        <w:softHyphen/>
        <w:t xml:space="preserve">жи нужные учебники, пособия, тетради, бумагу, карандаши и т.п.  </w:t>
      </w:r>
    </w:p>
    <w:p w:rsidR="00381A41" w:rsidRPr="00760506" w:rsidRDefault="00381A41" w:rsidP="00496747">
      <w:pPr>
        <w:pStyle w:val="a4"/>
        <w:numPr>
          <w:ilvl w:val="0"/>
          <w:numId w:val="2"/>
        </w:numPr>
        <w:spacing w:before="0" w:beforeAutospacing="0" w:after="0"/>
        <w:ind w:left="284" w:hanging="142"/>
        <w:jc w:val="both"/>
        <w:rPr>
          <w:rFonts w:ascii="Times New Roman" w:hAnsi="Times New Roman" w:cs="Times New Roman"/>
          <w:color w:val="000000"/>
        </w:rPr>
      </w:pPr>
      <w:r w:rsidRPr="00760506">
        <w:rPr>
          <w:rFonts w:ascii="Times New Roman" w:hAnsi="Times New Roman" w:cs="Times New Roman"/>
          <w:color w:val="000000"/>
        </w:rPr>
        <w:t>Можно ввести в интерьер комнаты желтый и фиолетовый цвета, поскольку они по</w:t>
      </w:r>
      <w:r w:rsidRPr="00760506">
        <w:rPr>
          <w:rFonts w:ascii="Times New Roman" w:hAnsi="Times New Roman" w:cs="Times New Roman"/>
          <w:color w:val="000000"/>
        </w:rPr>
        <w:softHyphen/>
        <w:t>вышают интеллектуальную активность. Для этого бывает достаточно какой-либо кар</w:t>
      </w:r>
      <w:r w:rsidRPr="00760506">
        <w:rPr>
          <w:rFonts w:ascii="Times New Roman" w:hAnsi="Times New Roman" w:cs="Times New Roman"/>
          <w:color w:val="000000"/>
        </w:rPr>
        <w:softHyphen/>
        <w:t xml:space="preserve">тинки в этих тонах, игрушки и т.п. </w:t>
      </w:r>
    </w:p>
    <w:p w:rsidR="00381A41" w:rsidRPr="00760506" w:rsidRDefault="00381A41" w:rsidP="00496747">
      <w:pPr>
        <w:pStyle w:val="a4"/>
        <w:numPr>
          <w:ilvl w:val="0"/>
          <w:numId w:val="2"/>
        </w:numPr>
        <w:spacing w:before="0" w:beforeAutospacing="0" w:after="0"/>
        <w:ind w:left="284" w:hanging="142"/>
        <w:jc w:val="both"/>
        <w:rPr>
          <w:rFonts w:ascii="Times New Roman" w:hAnsi="Times New Roman" w:cs="Times New Roman"/>
          <w:color w:val="000000"/>
        </w:rPr>
      </w:pPr>
      <w:r w:rsidRPr="00760506">
        <w:rPr>
          <w:rFonts w:ascii="Times New Roman" w:hAnsi="Times New Roman" w:cs="Times New Roman"/>
          <w:color w:val="000000"/>
        </w:rPr>
        <w:t>Запах.</w:t>
      </w:r>
      <w:r w:rsidRPr="00760506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A75AD8">
        <w:rPr>
          <w:rFonts w:ascii="Times New Roman" w:hAnsi="Times New Roman" w:cs="Times New Roman"/>
          <w:color w:val="000000"/>
        </w:rPr>
        <w:t>Установлено,</w:t>
      </w:r>
      <w:r w:rsidRPr="00760506">
        <w:rPr>
          <w:rFonts w:ascii="Times New Roman" w:hAnsi="Times New Roman" w:cs="Times New Roman"/>
          <w:color w:val="000000"/>
        </w:rPr>
        <w:t xml:space="preserve"> что запах лимона, может повысить интеллект на 20 процентов. Не стоит игнорировать столь существенную помощь твоей голове, поэтому во время подготовки к экзамену сделай  так, чтобы в комнате пахло лимоном (искусственные </w:t>
      </w:r>
      <w:proofErr w:type="spellStart"/>
      <w:r w:rsidRPr="00760506">
        <w:rPr>
          <w:rFonts w:ascii="Times New Roman" w:hAnsi="Times New Roman" w:cs="Times New Roman"/>
          <w:color w:val="000000"/>
        </w:rPr>
        <w:t>ароматизаторы</w:t>
      </w:r>
      <w:proofErr w:type="spellEnd"/>
      <w:r w:rsidRPr="00760506">
        <w:rPr>
          <w:rFonts w:ascii="Times New Roman" w:hAnsi="Times New Roman" w:cs="Times New Roman"/>
          <w:color w:val="000000"/>
        </w:rPr>
        <w:t xml:space="preserve"> не в счет).</w:t>
      </w:r>
    </w:p>
    <w:p w:rsidR="00381A41" w:rsidRPr="00760506" w:rsidRDefault="00381A41" w:rsidP="00496747">
      <w:pPr>
        <w:pStyle w:val="a4"/>
        <w:numPr>
          <w:ilvl w:val="0"/>
          <w:numId w:val="2"/>
        </w:numPr>
        <w:tabs>
          <w:tab w:val="left" w:pos="142"/>
        </w:tabs>
        <w:spacing w:before="0" w:beforeAutospacing="0" w:after="0"/>
        <w:ind w:left="284" w:hanging="142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760506">
        <w:rPr>
          <w:rFonts w:ascii="Times New Roman" w:hAnsi="Times New Roman" w:cs="Times New Roman"/>
          <w:color w:val="000000"/>
        </w:rPr>
        <w:t>Определи: кто ты - "сова" или "жаворонок", и в за</w:t>
      </w:r>
      <w:r w:rsidRPr="00760506">
        <w:rPr>
          <w:rFonts w:ascii="Times New Roman" w:hAnsi="Times New Roman" w:cs="Times New Roman"/>
          <w:color w:val="000000"/>
        </w:rPr>
        <w:softHyphen/>
        <w:t>висимости от этого максимально используй утренние или вечерние часы.</w:t>
      </w:r>
    </w:p>
    <w:p w:rsidR="00381A41" w:rsidRPr="00760506" w:rsidRDefault="00381A41" w:rsidP="00496747">
      <w:pPr>
        <w:pStyle w:val="a4"/>
        <w:numPr>
          <w:ilvl w:val="0"/>
          <w:numId w:val="2"/>
        </w:numPr>
        <w:tabs>
          <w:tab w:val="left" w:pos="142"/>
        </w:tabs>
        <w:spacing w:before="0" w:beforeAutospacing="0" w:after="0"/>
        <w:ind w:left="284" w:hanging="142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760506">
        <w:rPr>
          <w:rFonts w:ascii="Times New Roman" w:hAnsi="Times New Roman" w:cs="Times New Roman"/>
          <w:color w:val="000000"/>
        </w:rPr>
        <w:t xml:space="preserve">Чередуй занятия и отдых, скажем, 40 минут занятий, затем 10 минут - перерыв. Отдых никаким образом не должен соприкасаться с учебой. Займись физическими упражнениями, </w:t>
      </w:r>
      <w:r w:rsidR="00496747">
        <w:rPr>
          <w:rFonts w:ascii="Times New Roman" w:hAnsi="Times New Roman" w:cs="Times New Roman"/>
          <w:color w:val="000000"/>
        </w:rPr>
        <w:t xml:space="preserve">полей цветы, </w:t>
      </w:r>
      <w:r w:rsidRPr="00760506">
        <w:rPr>
          <w:rFonts w:ascii="Times New Roman" w:hAnsi="Times New Roman" w:cs="Times New Roman"/>
          <w:color w:val="000000"/>
        </w:rPr>
        <w:t>поиграй  с кошкой, в общем, максимально отвлекись от учебы. Через 2-3 часа занятий необходим длительный перерыв.</w:t>
      </w:r>
    </w:p>
    <w:p w:rsidR="00381A41" w:rsidRPr="00760506" w:rsidRDefault="00381A41" w:rsidP="00496747">
      <w:pPr>
        <w:pStyle w:val="a4"/>
        <w:numPr>
          <w:ilvl w:val="0"/>
          <w:numId w:val="2"/>
        </w:numPr>
        <w:tabs>
          <w:tab w:val="left" w:pos="142"/>
        </w:tabs>
        <w:spacing w:before="0" w:beforeAutospacing="0" w:after="0"/>
        <w:ind w:left="284" w:hanging="142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760506">
        <w:rPr>
          <w:rFonts w:ascii="Times New Roman" w:hAnsi="Times New Roman" w:cs="Times New Roman"/>
          <w:color w:val="000000"/>
        </w:rPr>
        <w:t>Составь план занятий на каждый день подготовки. Необходимо четко определить, что именно сегодня будет изучаться</w:t>
      </w:r>
      <w:r w:rsidR="00A75AD8">
        <w:rPr>
          <w:rFonts w:ascii="Times New Roman" w:hAnsi="Times New Roman" w:cs="Times New Roman"/>
          <w:color w:val="000000"/>
        </w:rPr>
        <w:t>,</w:t>
      </w:r>
      <w:r w:rsidRPr="00760506">
        <w:rPr>
          <w:rFonts w:ascii="Times New Roman" w:hAnsi="Times New Roman" w:cs="Times New Roman"/>
          <w:color w:val="000000"/>
        </w:rPr>
        <w:t xml:space="preserve"> какие именно разделы и темы. Начни с самого трудного, с того раздела, который знаешь хуже всего. Но если тебе трудно "раскачаться", можно начать с того материала, который тебе больше всего ин</w:t>
      </w:r>
      <w:r w:rsidRPr="00760506">
        <w:rPr>
          <w:rFonts w:ascii="Times New Roman" w:hAnsi="Times New Roman" w:cs="Times New Roman"/>
          <w:color w:val="000000"/>
        </w:rPr>
        <w:softHyphen/>
        <w:t xml:space="preserve">тересен и приятен. Возможно, постепенно войдешь в рабочий ритм, и дело пойдет.  </w:t>
      </w:r>
    </w:p>
    <w:p w:rsidR="00381A41" w:rsidRPr="00760506" w:rsidRDefault="00381A41" w:rsidP="00496747">
      <w:pPr>
        <w:pStyle w:val="a4"/>
        <w:numPr>
          <w:ilvl w:val="0"/>
          <w:numId w:val="2"/>
        </w:numPr>
        <w:tabs>
          <w:tab w:val="left" w:pos="142"/>
        </w:tabs>
        <w:spacing w:before="0" w:beforeAutospacing="0" w:after="0"/>
        <w:ind w:left="284" w:hanging="142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760506">
        <w:rPr>
          <w:rFonts w:ascii="Times New Roman" w:hAnsi="Times New Roman" w:cs="Times New Roman"/>
          <w:color w:val="000000"/>
        </w:rPr>
        <w:t>По</w:t>
      </w:r>
      <w:r w:rsidRPr="00760506">
        <w:rPr>
          <w:rFonts w:ascii="Times New Roman" w:hAnsi="Times New Roman" w:cs="Times New Roman"/>
          <w:color w:val="000000"/>
        </w:rPr>
        <w:softHyphen/>
        <w:t>лезно структурировать материал за счет составления планов, схем, причем желатель</w:t>
      </w:r>
      <w:r w:rsidRPr="00760506">
        <w:rPr>
          <w:rFonts w:ascii="Times New Roman" w:hAnsi="Times New Roman" w:cs="Times New Roman"/>
          <w:color w:val="000000"/>
        </w:rPr>
        <w:softHyphen/>
        <w:t>но на бумаге. Планы полезны и потому, что их легко использовать при кратком по</w:t>
      </w:r>
      <w:r w:rsidRPr="00760506">
        <w:rPr>
          <w:rFonts w:ascii="Times New Roman" w:hAnsi="Times New Roman" w:cs="Times New Roman"/>
          <w:color w:val="000000"/>
        </w:rPr>
        <w:softHyphen/>
        <w:t>вторении материала.</w:t>
      </w:r>
    </w:p>
    <w:p w:rsidR="00381A41" w:rsidRPr="00760506" w:rsidRDefault="00381A41" w:rsidP="00496747">
      <w:pPr>
        <w:pStyle w:val="a6"/>
        <w:numPr>
          <w:ilvl w:val="0"/>
          <w:numId w:val="2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60506">
        <w:rPr>
          <w:rFonts w:ascii="Times New Roman" w:hAnsi="Times New Roman" w:cs="Times New Roman"/>
          <w:color w:val="000000"/>
          <w:sz w:val="26"/>
          <w:szCs w:val="26"/>
        </w:rPr>
        <w:t xml:space="preserve">Повторять материал желательно ежедневно, так как 20—30 % </w:t>
      </w:r>
      <w:proofErr w:type="gramStart"/>
      <w:r w:rsidRPr="00760506">
        <w:rPr>
          <w:rFonts w:ascii="Times New Roman" w:hAnsi="Times New Roman" w:cs="Times New Roman"/>
          <w:color w:val="000000"/>
          <w:sz w:val="26"/>
          <w:szCs w:val="26"/>
        </w:rPr>
        <w:t>прочитанного</w:t>
      </w:r>
      <w:proofErr w:type="gramEnd"/>
      <w:r w:rsidRPr="00760506">
        <w:rPr>
          <w:rFonts w:ascii="Times New Roman" w:hAnsi="Times New Roman" w:cs="Times New Roman"/>
          <w:color w:val="000000"/>
          <w:sz w:val="26"/>
          <w:szCs w:val="26"/>
        </w:rPr>
        <w:t xml:space="preserve"> на следующий день из памяти улетучивается. </w:t>
      </w:r>
    </w:p>
    <w:p w:rsidR="00381A41" w:rsidRPr="00760506" w:rsidRDefault="00381A41" w:rsidP="00496747">
      <w:pPr>
        <w:pStyle w:val="a6"/>
        <w:numPr>
          <w:ilvl w:val="0"/>
          <w:numId w:val="2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60506">
        <w:rPr>
          <w:rFonts w:ascii="Times New Roman" w:hAnsi="Times New Roman" w:cs="Times New Roman"/>
          <w:color w:val="000000"/>
          <w:sz w:val="26"/>
          <w:szCs w:val="26"/>
        </w:rPr>
        <w:t xml:space="preserve">Перед устным экзаменом можно проверять свою готовность, рассказывая свой ответ вслух перед зеркалом. Тогда включается особый вид памяти - </w:t>
      </w:r>
      <w:proofErr w:type="spellStart"/>
      <w:r w:rsidRPr="00760506">
        <w:rPr>
          <w:rFonts w:ascii="Times New Roman" w:hAnsi="Times New Roman" w:cs="Times New Roman"/>
          <w:color w:val="000000"/>
          <w:sz w:val="26"/>
          <w:szCs w:val="26"/>
        </w:rPr>
        <w:t>речедвигательная</w:t>
      </w:r>
      <w:proofErr w:type="spellEnd"/>
      <w:r w:rsidRPr="00760506">
        <w:rPr>
          <w:rFonts w:ascii="Times New Roman" w:hAnsi="Times New Roman" w:cs="Times New Roman"/>
          <w:color w:val="000000"/>
          <w:sz w:val="26"/>
          <w:szCs w:val="26"/>
        </w:rPr>
        <w:t xml:space="preserve"> память. На экзамене этот материал легко вспомнится.</w:t>
      </w:r>
    </w:p>
    <w:p w:rsidR="00381A41" w:rsidRPr="00760506" w:rsidRDefault="00381A41" w:rsidP="00643ED3">
      <w:pPr>
        <w:pStyle w:val="a4"/>
        <w:jc w:val="both"/>
        <w:rPr>
          <w:rStyle w:val="a5"/>
          <w:rFonts w:ascii="Times New Roman" w:hAnsi="Times New Roman" w:cs="Times New Roman"/>
          <w:b/>
          <w:bCs/>
          <w:color w:val="000000"/>
        </w:rPr>
      </w:pPr>
      <w:r w:rsidRPr="00760506">
        <w:rPr>
          <w:rStyle w:val="a5"/>
          <w:rFonts w:ascii="Times New Roman" w:hAnsi="Times New Roman" w:cs="Times New Roman"/>
          <w:b/>
          <w:bCs/>
          <w:color w:val="000000"/>
        </w:rPr>
        <w:t>Накануне экзамена</w:t>
      </w:r>
      <w:r w:rsidR="00A75AD8">
        <w:rPr>
          <w:rStyle w:val="a5"/>
          <w:rFonts w:ascii="Times New Roman" w:hAnsi="Times New Roman" w:cs="Times New Roman"/>
          <w:b/>
          <w:bCs/>
          <w:color w:val="000000"/>
        </w:rPr>
        <w:t xml:space="preserve"> </w:t>
      </w:r>
      <w:r w:rsidR="00A75AD8" w:rsidRPr="00A75AD8">
        <w:rPr>
          <w:rStyle w:val="a5"/>
          <w:rFonts w:ascii="Times New Roman" w:hAnsi="Times New Roman" w:cs="Times New Roman"/>
          <w:bCs/>
          <w:i w:val="0"/>
          <w:color w:val="000000"/>
        </w:rPr>
        <w:t>важно хорошо отдохнуть</w:t>
      </w:r>
      <w:r w:rsidR="00A75AD8">
        <w:rPr>
          <w:rFonts w:ascii="Times New Roman" w:hAnsi="Times New Roman" w:cs="Times New Roman"/>
          <w:color w:val="000000"/>
        </w:rPr>
        <w:t xml:space="preserve">: </w:t>
      </w:r>
      <w:r w:rsidRPr="00760506">
        <w:rPr>
          <w:rFonts w:ascii="Times New Roman" w:hAnsi="Times New Roman" w:cs="Times New Roman"/>
          <w:color w:val="000000"/>
        </w:rPr>
        <w:t>с вечера перестань готовиться, прими душ, соверши прогулку. Выспись как можно лучше, чтобы встать отдохнувшим, с ощущением сво</w:t>
      </w:r>
      <w:r w:rsidRPr="00760506">
        <w:rPr>
          <w:rFonts w:ascii="Times New Roman" w:hAnsi="Times New Roman" w:cs="Times New Roman"/>
          <w:color w:val="000000"/>
        </w:rPr>
        <w:softHyphen/>
        <w:t xml:space="preserve">его здоровья, силы, "боевого" настроя. </w:t>
      </w:r>
    </w:p>
    <w:p w:rsidR="00381A41" w:rsidRPr="00760506" w:rsidRDefault="00381A41" w:rsidP="00496747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</w:pPr>
      <w:r w:rsidRPr="00760506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  <w:t>В день экзамена…</w:t>
      </w:r>
    </w:p>
    <w:p w:rsidR="00381A41" w:rsidRPr="00760506" w:rsidRDefault="00381A41" w:rsidP="00496747">
      <w:pPr>
        <w:pStyle w:val="a6"/>
        <w:numPr>
          <w:ilvl w:val="0"/>
          <w:numId w:val="3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60506">
        <w:rPr>
          <w:rFonts w:ascii="Times New Roman" w:hAnsi="Times New Roman" w:cs="Times New Roman"/>
          <w:color w:val="000000"/>
          <w:sz w:val="26"/>
          <w:szCs w:val="26"/>
        </w:rPr>
        <w:t>Предэкзаменационный стресс часто сопровождается отсутствием аппетита. Но даже если тебе «кусок не лезет в горло», нужно обязательно хоть немного поесть. Иначе в состоянии стресса может произойти резкое снижение уровня сахара в крови и возникнуть сопутствующие ему симптомы – дрожь, потливость, слабость, головокружение, головная боль, тошнота</w:t>
      </w:r>
      <w:proofErr w:type="gramStart"/>
      <w:r w:rsidRPr="00760506">
        <w:rPr>
          <w:rFonts w:ascii="Times New Roman" w:hAnsi="Times New Roman" w:cs="Times New Roman"/>
          <w:color w:val="000000"/>
          <w:sz w:val="26"/>
          <w:szCs w:val="26"/>
        </w:rPr>
        <w:t>… Т</w:t>
      </w:r>
      <w:proofErr w:type="gramEnd"/>
      <w:r w:rsidRPr="00760506">
        <w:rPr>
          <w:rFonts w:ascii="Times New Roman" w:hAnsi="Times New Roman" w:cs="Times New Roman"/>
          <w:color w:val="000000"/>
          <w:sz w:val="26"/>
          <w:szCs w:val="26"/>
        </w:rPr>
        <w:t xml:space="preserve">ак недолго и в обморок упасть. Но не стоит отправляться на экзамен и с переполненным желудком. Завтрак должен быть легким, содержащим блюда  богатые белком и углеводами. </w:t>
      </w:r>
    </w:p>
    <w:p w:rsidR="00381A41" w:rsidRPr="00760506" w:rsidRDefault="00381A41" w:rsidP="00496747">
      <w:pPr>
        <w:pStyle w:val="a6"/>
        <w:numPr>
          <w:ilvl w:val="0"/>
          <w:numId w:val="1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60506">
        <w:rPr>
          <w:rFonts w:ascii="Times New Roman" w:hAnsi="Times New Roman" w:cs="Times New Roman"/>
          <w:color w:val="000000"/>
          <w:sz w:val="26"/>
          <w:szCs w:val="26"/>
        </w:rPr>
        <w:lastRenderedPageBreak/>
        <w:t>А вот чего ни в коем случае делать не следует в день экзамена, так это принимать успокоительные средства. Результат может оказаться плачевным. Вялость и заторможенность не позволят сосредоточиться!</w:t>
      </w:r>
      <w:r w:rsidRPr="00760506">
        <w:rPr>
          <w:rFonts w:ascii="Times New Roman" w:hAnsi="Times New Roman" w:cs="Times New Roman"/>
          <w:color w:val="000000"/>
          <w:sz w:val="26"/>
          <w:szCs w:val="26"/>
        </w:rPr>
        <w:tab/>
        <w:t>Перед выходом из дома нанеси на виски или запястья несколько капель эфирного масла лаванды, базилика или мяты, обладающего успокаивающими свойствами.  Можно также капнуть это масло на носовой платок и затем, во время экзамена, периодически вдыхать его аромат.</w:t>
      </w:r>
    </w:p>
    <w:p w:rsidR="00496747" w:rsidRPr="00783ADD" w:rsidRDefault="00496747" w:rsidP="0049674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</w:pPr>
    </w:p>
    <w:p w:rsidR="00381A41" w:rsidRPr="00760506" w:rsidRDefault="00381A41" w:rsidP="0049674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</w:pPr>
      <w:r w:rsidRPr="00760506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Эмоциональный настрой на экзамен… </w:t>
      </w:r>
    </w:p>
    <w:p w:rsidR="00381A41" w:rsidRPr="00760506" w:rsidRDefault="00381A41" w:rsidP="00496747">
      <w:pPr>
        <w:pStyle w:val="a6"/>
        <w:numPr>
          <w:ilvl w:val="0"/>
          <w:numId w:val="1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60506">
        <w:rPr>
          <w:rFonts w:ascii="Times New Roman" w:hAnsi="Times New Roman" w:cs="Times New Roman"/>
          <w:color w:val="000000"/>
          <w:sz w:val="26"/>
          <w:szCs w:val="26"/>
        </w:rPr>
        <w:t>Помни: легкое волнение перед экзаменом - это вполне естественное и даже необходимое состояние. Оно мобилизует, настраивает на интенсивную умственную работу. Иногда отсутствие "предстартового" волнения даже мешает хорошим ответам.</w:t>
      </w:r>
    </w:p>
    <w:p w:rsidR="00381A41" w:rsidRPr="00760506" w:rsidRDefault="00381A41" w:rsidP="00496747">
      <w:pPr>
        <w:pStyle w:val="a6"/>
        <w:numPr>
          <w:ilvl w:val="0"/>
          <w:numId w:val="1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6"/>
          <w:szCs w:val="26"/>
        </w:rPr>
      </w:pPr>
      <w:r w:rsidRPr="00760506">
        <w:rPr>
          <w:rFonts w:ascii="Times New Roman" w:hAnsi="Times New Roman" w:cs="Times New Roman"/>
          <w:color w:val="000000"/>
          <w:sz w:val="26"/>
          <w:szCs w:val="26"/>
        </w:rPr>
        <w:t xml:space="preserve">Стоит </w:t>
      </w:r>
      <w:proofErr w:type="gramStart"/>
      <w:r w:rsidRPr="00760506">
        <w:rPr>
          <w:rFonts w:ascii="Times New Roman" w:hAnsi="Times New Roman" w:cs="Times New Roman"/>
          <w:color w:val="000000"/>
          <w:sz w:val="26"/>
          <w:szCs w:val="26"/>
        </w:rPr>
        <w:t>научиться никогда не думать</w:t>
      </w:r>
      <w:proofErr w:type="gramEnd"/>
      <w:r w:rsidRPr="00760506">
        <w:rPr>
          <w:rFonts w:ascii="Times New Roman" w:hAnsi="Times New Roman" w:cs="Times New Roman"/>
          <w:color w:val="000000"/>
          <w:sz w:val="26"/>
          <w:szCs w:val="26"/>
        </w:rPr>
        <w:t xml:space="preserve"> о провале на экзамене. Наоборот, надо мысленно рисовать себе картину уверенного, четкого ответа, полной</w:t>
      </w:r>
      <w:r w:rsidRPr="00760506">
        <w:rPr>
          <w:rFonts w:ascii="Times New Roman" w:hAnsi="Times New Roman" w:cs="Times New Roman"/>
          <w:sz w:val="26"/>
          <w:szCs w:val="26"/>
        </w:rPr>
        <w:t xml:space="preserve"> победы.</w:t>
      </w:r>
    </w:p>
    <w:p w:rsidR="00381A41" w:rsidRPr="00783ADD" w:rsidRDefault="00381A41" w:rsidP="0049674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u w:val="single"/>
        </w:rPr>
      </w:pPr>
      <w:r w:rsidRPr="00783ADD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u w:val="single"/>
          <w:lang w:eastAsia="ru-RU"/>
        </w:rPr>
        <w:t xml:space="preserve">Приемы борьбы </w:t>
      </w:r>
      <w:r w:rsidRPr="00783ADD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u w:val="single"/>
        </w:rPr>
        <w:t xml:space="preserve">со </w:t>
      </w:r>
      <w:r w:rsidRPr="00783ADD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u w:val="single"/>
          <w:lang w:eastAsia="ru-RU"/>
        </w:rPr>
        <w:t xml:space="preserve"> страхом</w:t>
      </w:r>
      <w:r w:rsidRPr="00783ADD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u w:val="single"/>
        </w:rPr>
        <w:t>…</w:t>
      </w:r>
    </w:p>
    <w:p w:rsidR="00381A41" w:rsidRPr="00760506" w:rsidRDefault="00381A41" w:rsidP="00496747">
      <w:pPr>
        <w:pStyle w:val="a6"/>
        <w:numPr>
          <w:ilvl w:val="0"/>
          <w:numId w:val="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760506">
        <w:rPr>
          <w:rFonts w:ascii="Times New Roman" w:hAnsi="Times New Roman" w:cs="Times New Roman"/>
          <w:b/>
          <w:bCs/>
          <w:color w:val="000000"/>
          <w:sz w:val="26"/>
          <w:szCs w:val="26"/>
        </w:rPr>
        <w:t>Запрети  себе бояться!</w:t>
      </w:r>
      <w:r w:rsidRPr="0076050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381A41" w:rsidRPr="00760506" w:rsidRDefault="00381A41" w:rsidP="00496747">
      <w:pPr>
        <w:pStyle w:val="a6"/>
        <w:numPr>
          <w:ilvl w:val="0"/>
          <w:numId w:val="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760506">
        <w:rPr>
          <w:rFonts w:ascii="Times New Roman" w:hAnsi="Times New Roman" w:cs="Times New Roman"/>
          <w:b/>
          <w:bCs/>
          <w:color w:val="000000"/>
          <w:sz w:val="26"/>
          <w:szCs w:val="26"/>
        </w:rPr>
        <w:t>Выполняй дыхательные упражнения.</w:t>
      </w:r>
      <w:r w:rsidRPr="00760506">
        <w:rPr>
          <w:rFonts w:ascii="Times New Roman" w:hAnsi="Times New Roman" w:cs="Times New Roman"/>
          <w:color w:val="000000"/>
          <w:sz w:val="26"/>
          <w:szCs w:val="26"/>
        </w:rPr>
        <w:t xml:space="preserve"> Это самый быстрый, простой и наиболее эффективный способ преодоления ощущения стресса и паники. Закрой глаза и дыши медленно и глубоко. Выдох должен быть в 2-3 раза продолжительнее, чем вдох. </w:t>
      </w:r>
    </w:p>
    <w:p w:rsidR="00381A41" w:rsidRPr="00760506" w:rsidRDefault="00381A41" w:rsidP="00496747">
      <w:pPr>
        <w:pStyle w:val="a6"/>
        <w:numPr>
          <w:ilvl w:val="0"/>
          <w:numId w:val="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760506">
        <w:rPr>
          <w:rFonts w:ascii="Times New Roman" w:hAnsi="Times New Roman" w:cs="Times New Roman"/>
          <w:b/>
          <w:bCs/>
          <w:color w:val="000000"/>
          <w:sz w:val="26"/>
          <w:szCs w:val="26"/>
        </w:rPr>
        <w:t>Сбрасывай напряжение.</w:t>
      </w:r>
      <w:r w:rsidRPr="00760506">
        <w:rPr>
          <w:rFonts w:ascii="Times New Roman" w:hAnsi="Times New Roman" w:cs="Times New Roman"/>
          <w:color w:val="000000"/>
          <w:sz w:val="26"/>
          <w:szCs w:val="26"/>
        </w:rPr>
        <w:t xml:space="preserve"> Избавиться от мучительного дискомфорта помогут простейшие движения. Сделай несколько круговых движений головой, разомни руки, пожми плечами.          </w:t>
      </w:r>
    </w:p>
    <w:p w:rsidR="00381A41" w:rsidRPr="00760506" w:rsidRDefault="00381A41" w:rsidP="00432CEF">
      <w:pPr>
        <w:pStyle w:val="a6"/>
        <w:numPr>
          <w:ilvl w:val="0"/>
          <w:numId w:val="4"/>
        </w:numPr>
        <w:spacing w:beforeAutospacing="1" w:after="0" w:afterAutospacing="1" w:line="240" w:lineRule="auto"/>
        <w:ind w:left="426" w:hanging="284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760506">
        <w:rPr>
          <w:rFonts w:ascii="Times New Roman" w:hAnsi="Times New Roman" w:cs="Times New Roman"/>
          <w:color w:val="000000"/>
          <w:sz w:val="26"/>
          <w:szCs w:val="26"/>
        </w:rPr>
        <w:t xml:space="preserve">В стрессовой ситуации полезно позевать. Сладко зевнув три-пять раз, ты не только уменьшишь волнение, но и активизируешь работу головного мозга. Чтобы вызвать зевательный рефлекс, нужно средними пальцами рук помассировать мышцы между ухом и щекой.                                             </w:t>
      </w:r>
    </w:p>
    <w:p w:rsidR="00381A41" w:rsidRPr="00760506" w:rsidRDefault="00381A41" w:rsidP="00432CEF">
      <w:pPr>
        <w:pStyle w:val="a6"/>
        <w:numPr>
          <w:ilvl w:val="0"/>
          <w:numId w:val="4"/>
        </w:numPr>
        <w:spacing w:beforeAutospacing="1" w:after="0" w:afterAutospacing="1" w:line="240" w:lineRule="auto"/>
        <w:ind w:left="426" w:hanging="284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760506">
        <w:rPr>
          <w:rFonts w:ascii="Times New Roman" w:hAnsi="Times New Roman" w:cs="Times New Roman"/>
          <w:b/>
          <w:bCs/>
          <w:color w:val="000000"/>
          <w:sz w:val="26"/>
          <w:szCs w:val="26"/>
        </w:rPr>
        <w:t>Массаж.</w:t>
      </w:r>
      <w:r w:rsidRPr="00760506">
        <w:rPr>
          <w:rFonts w:ascii="Times New Roman" w:hAnsi="Times New Roman" w:cs="Times New Roman"/>
          <w:color w:val="000000"/>
          <w:sz w:val="26"/>
          <w:szCs w:val="26"/>
        </w:rPr>
        <w:t xml:space="preserve"> Легкий массаж затылочной области головы отвлекает от навязчивого страха, а также помогает существенно повысить сообразительность (можно просто слегка подергать себя за волосы на затылке).   </w:t>
      </w:r>
    </w:p>
    <w:p w:rsidR="00381A41" w:rsidRPr="00760506" w:rsidRDefault="00381A41" w:rsidP="00432CEF">
      <w:pPr>
        <w:pStyle w:val="a6"/>
        <w:numPr>
          <w:ilvl w:val="0"/>
          <w:numId w:val="4"/>
        </w:numPr>
        <w:spacing w:beforeAutospacing="1" w:after="0" w:afterAutospacing="1" w:line="240" w:lineRule="auto"/>
        <w:ind w:left="426" w:hanging="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60506">
        <w:rPr>
          <w:rFonts w:ascii="Times New Roman" w:hAnsi="Times New Roman" w:cs="Times New Roman"/>
          <w:color w:val="000000"/>
          <w:sz w:val="26"/>
          <w:szCs w:val="26"/>
        </w:rPr>
        <w:t xml:space="preserve"> Снять эмоциональное напряжение помогает массаж кончиков мизинцев.</w:t>
      </w:r>
    </w:p>
    <w:p w:rsidR="00783ADD" w:rsidRPr="00783ADD" w:rsidRDefault="00783ADD" w:rsidP="00783ADD">
      <w:pPr>
        <w:pStyle w:val="text"/>
        <w:spacing w:before="0" w:beforeAutospacing="0" w:after="0" w:afterAutospacing="0"/>
        <w:jc w:val="both"/>
        <w:rPr>
          <w:b/>
          <w:i/>
          <w:sz w:val="26"/>
          <w:szCs w:val="26"/>
        </w:rPr>
      </w:pPr>
      <w:r w:rsidRPr="00783ADD">
        <w:rPr>
          <w:b/>
          <w:i/>
          <w:sz w:val="26"/>
          <w:szCs w:val="26"/>
        </w:rPr>
        <w:t xml:space="preserve">А вот </w:t>
      </w:r>
      <w:bookmarkStart w:id="0" w:name="_GoBack"/>
      <w:bookmarkEnd w:id="0"/>
      <w:r w:rsidRPr="00783ADD">
        <w:rPr>
          <w:b/>
          <w:i/>
          <w:sz w:val="26"/>
          <w:szCs w:val="26"/>
        </w:rPr>
        <w:t>некоторые рекомендации тем, кто сдает централизованное тестирование:</w:t>
      </w:r>
    </w:p>
    <w:p w:rsidR="00783ADD" w:rsidRPr="00A75AD8" w:rsidRDefault="00783ADD" w:rsidP="00783ADD">
      <w:pPr>
        <w:pStyle w:val="text"/>
        <w:spacing w:before="0" w:beforeAutospacing="0" w:after="0" w:afterAutospacing="0"/>
        <w:jc w:val="both"/>
        <w:rPr>
          <w:sz w:val="26"/>
          <w:szCs w:val="26"/>
        </w:rPr>
      </w:pPr>
      <w:r w:rsidRPr="00A75AD8">
        <w:rPr>
          <w:sz w:val="26"/>
          <w:szCs w:val="26"/>
        </w:rPr>
        <w:t xml:space="preserve">•  Необходимо пробежать глазами весь текст, чтобы увидеть, какого типа задания в нем содержатся, это поможет настроиться на работу. </w:t>
      </w:r>
    </w:p>
    <w:p w:rsidR="00783ADD" w:rsidRPr="00A75AD8" w:rsidRDefault="00783ADD" w:rsidP="00783ADD">
      <w:pPr>
        <w:pStyle w:val="text"/>
        <w:spacing w:before="0" w:beforeAutospacing="0" w:after="0" w:afterAutospacing="0"/>
        <w:jc w:val="both"/>
        <w:rPr>
          <w:sz w:val="26"/>
          <w:szCs w:val="26"/>
        </w:rPr>
      </w:pPr>
      <w:r w:rsidRPr="00A75AD8">
        <w:rPr>
          <w:sz w:val="26"/>
          <w:szCs w:val="26"/>
        </w:rPr>
        <w:t xml:space="preserve">•  </w:t>
      </w:r>
      <w:r w:rsidRPr="00A75AD8">
        <w:rPr>
          <w:i/>
          <w:sz w:val="26"/>
          <w:szCs w:val="26"/>
        </w:rPr>
        <w:t>Читай задание до конца!</w:t>
      </w:r>
      <w:r w:rsidRPr="00A75AD8">
        <w:rPr>
          <w:rStyle w:val="a5"/>
          <w:sz w:val="26"/>
          <w:szCs w:val="26"/>
        </w:rPr>
        <w:t xml:space="preserve"> </w:t>
      </w:r>
      <w:r w:rsidRPr="00A75AD8">
        <w:rPr>
          <w:sz w:val="26"/>
          <w:szCs w:val="26"/>
        </w:rPr>
        <w:t xml:space="preserve">(характерная ошибка во время тестирования – не дочитав до конца, по первым словам уже </w:t>
      </w:r>
      <w:proofErr w:type="gramStart"/>
      <w:r w:rsidRPr="00A75AD8">
        <w:rPr>
          <w:sz w:val="26"/>
          <w:szCs w:val="26"/>
        </w:rPr>
        <w:t>предполагают</w:t>
      </w:r>
      <w:proofErr w:type="gramEnd"/>
      <w:r w:rsidRPr="00A75AD8">
        <w:rPr>
          <w:sz w:val="26"/>
          <w:szCs w:val="26"/>
        </w:rPr>
        <w:t xml:space="preserve"> ответ и торопятся его вписать) </w:t>
      </w:r>
    </w:p>
    <w:p w:rsidR="00783ADD" w:rsidRPr="00A75AD8" w:rsidRDefault="00783ADD" w:rsidP="00783ADD">
      <w:pPr>
        <w:pStyle w:val="text"/>
        <w:spacing w:before="0" w:beforeAutospacing="0" w:after="0" w:afterAutospacing="0"/>
        <w:jc w:val="both"/>
        <w:rPr>
          <w:sz w:val="26"/>
          <w:szCs w:val="26"/>
        </w:rPr>
      </w:pPr>
      <w:r w:rsidRPr="00A75AD8">
        <w:rPr>
          <w:sz w:val="26"/>
          <w:szCs w:val="26"/>
        </w:rPr>
        <w:t xml:space="preserve">•   Если не смог в течение отведенного времени ответить на вопрос, есть смысл положиться на свою интуицию и указать наиболее </w:t>
      </w:r>
      <w:r w:rsidRPr="00A75AD8">
        <w:rPr>
          <w:rStyle w:val="a5"/>
          <w:sz w:val="26"/>
          <w:szCs w:val="26"/>
        </w:rPr>
        <w:t xml:space="preserve">вероятный </w:t>
      </w:r>
      <w:r w:rsidRPr="00A75AD8">
        <w:rPr>
          <w:sz w:val="26"/>
          <w:szCs w:val="26"/>
        </w:rPr>
        <w:t xml:space="preserve">вариант. </w:t>
      </w:r>
    </w:p>
    <w:p w:rsidR="00783ADD" w:rsidRPr="00A75AD8" w:rsidRDefault="00783ADD" w:rsidP="00783ADD">
      <w:pPr>
        <w:pStyle w:val="text"/>
        <w:spacing w:before="0" w:beforeAutospacing="0" w:after="0" w:afterAutospacing="0"/>
        <w:jc w:val="both"/>
        <w:rPr>
          <w:sz w:val="26"/>
          <w:szCs w:val="26"/>
        </w:rPr>
      </w:pPr>
      <w:r w:rsidRPr="00A75AD8">
        <w:rPr>
          <w:sz w:val="26"/>
          <w:szCs w:val="26"/>
        </w:rPr>
        <w:t xml:space="preserve">•  </w:t>
      </w:r>
      <w:r w:rsidRPr="00A75AD8">
        <w:rPr>
          <w:rStyle w:val="a5"/>
          <w:sz w:val="26"/>
          <w:szCs w:val="26"/>
        </w:rPr>
        <w:t xml:space="preserve">Торопись не спеша! </w:t>
      </w:r>
      <w:r w:rsidRPr="00A75AD8">
        <w:rPr>
          <w:sz w:val="26"/>
          <w:szCs w:val="26"/>
        </w:rPr>
        <w:t xml:space="preserve">Перед тем, как вписать ответ, перечитай вопрос дважды и убедись, что ты правильно понял, что от тебя требуется. </w:t>
      </w:r>
    </w:p>
    <w:p w:rsidR="00783ADD" w:rsidRPr="00A75AD8" w:rsidRDefault="00783ADD" w:rsidP="00783ADD">
      <w:pPr>
        <w:pStyle w:val="text"/>
        <w:spacing w:before="0" w:beforeAutospacing="0" w:after="0" w:afterAutospacing="0"/>
        <w:jc w:val="both"/>
        <w:rPr>
          <w:sz w:val="26"/>
          <w:szCs w:val="26"/>
        </w:rPr>
      </w:pPr>
      <w:r w:rsidRPr="00A75AD8">
        <w:rPr>
          <w:sz w:val="26"/>
          <w:szCs w:val="26"/>
        </w:rPr>
        <w:t xml:space="preserve">•  Начни отвечать </w:t>
      </w:r>
      <w:proofErr w:type="gramStart"/>
      <w:r w:rsidRPr="00A75AD8">
        <w:rPr>
          <w:sz w:val="26"/>
          <w:szCs w:val="26"/>
        </w:rPr>
        <w:t>на те</w:t>
      </w:r>
      <w:proofErr w:type="gramEnd"/>
      <w:r w:rsidRPr="00A75AD8">
        <w:rPr>
          <w:sz w:val="26"/>
          <w:szCs w:val="26"/>
        </w:rPr>
        <w:t xml:space="preserve"> вопросы, в знании которых ты не сомневаешься, не останавливаясь на тех, которые могут вызвать долгие раздумья. Тогда ты успокоишься, голова начнет работать более четко и ясно, и ты войдешь в рабочий ритм. </w:t>
      </w:r>
    </w:p>
    <w:p w:rsidR="00783ADD" w:rsidRPr="00A75AD8" w:rsidRDefault="00783ADD" w:rsidP="00783ADD">
      <w:pPr>
        <w:pStyle w:val="text"/>
        <w:spacing w:before="0" w:beforeAutospacing="0" w:after="0" w:afterAutospacing="0"/>
        <w:jc w:val="both"/>
        <w:rPr>
          <w:sz w:val="26"/>
          <w:szCs w:val="26"/>
        </w:rPr>
      </w:pPr>
      <w:r w:rsidRPr="00A75AD8">
        <w:rPr>
          <w:sz w:val="26"/>
          <w:szCs w:val="26"/>
        </w:rPr>
        <w:t xml:space="preserve">•  </w:t>
      </w:r>
      <w:r w:rsidRPr="00A75AD8">
        <w:rPr>
          <w:i/>
          <w:sz w:val="26"/>
          <w:szCs w:val="26"/>
        </w:rPr>
        <w:t>Пропускай!</w:t>
      </w:r>
      <w:r w:rsidRPr="00A75AD8">
        <w:rPr>
          <w:sz w:val="26"/>
          <w:szCs w:val="26"/>
        </w:rPr>
        <w:t xml:space="preserve"> Надо научиться пропускать трудные или непонятные задания. Помни: в тесте всегда найдутся такие вопросы, с которыми ты обязательно справишься. Глупо недобрать очков только потому, что ты не дошел до «своих» заданий. </w:t>
      </w:r>
    </w:p>
    <w:p w:rsidR="00783ADD" w:rsidRPr="00A75AD8" w:rsidRDefault="00783ADD" w:rsidP="00783ADD">
      <w:pPr>
        <w:pStyle w:val="text"/>
        <w:spacing w:before="0" w:beforeAutospacing="0" w:after="0" w:afterAutospacing="0"/>
        <w:jc w:val="both"/>
        <w:rPr>
          <w:sz w:val="26"/>
          <w:szCs w:val="26"/>
        </w:rPr>
      </w:pPr>
      <w:r w:rsidRPr="00A75AD8">
        <w:rPr>
          <w:sz w:val="26"/>
          <w:szCs w:val="26"/>
        </w:rPr>
        <w:t xml:space="preserve">•  </w:t>
      </w:r>
      <w:r w:rsidRPr="00A75AD8">
        <w:rPr>
          <w:rStyle w:val="a5"/>
          <w:sz w:val="26"/>
          <w:szCs w:val="26"/>
        </w:rPr>
        <w:t xml:space="preserve">Думай только о текущем задании! </w:t>
      </w:r>
      <w:r w:rsidRPr="00A75AD8">
        <w:rPr>
          <w:sz w:val="26"/>
          <w:szCs w:val="26"/>
        </w:rPr>
        <w:t xml:space="preserve">Когда ты видишь новое задание, забудь все, что было в предыдущем. </w:t>
      </w:r>
    </w:p>
    <w:p w:rsidR="00783ADD" w:rsidRPr="00A75AD8" w:rsidRDefault="00783ADD" w:rsidP="00783ADD">
      <w:pPr>
        <w:pStyle w:val="text"/>
        <w:spacing w:before="0" w:beforeAutospacing="0" w:after="0" w:afterAutospacing="0"/>
        <w:jc w:val="both"/>
        <w:rPr>
          <w:sz w:val="26"/>
          <w:szCs w:val="26"/>
        </w:rPr>
      </w:pPr>
      <w:r w:rsidRPr="00A75AD8">
        <w:rPr>
          <w:sz w:val="26"/>
          <w:szCs w:val="26"/>
        </w:rPr>
        <w:t xml:space="preserve">•  Проверь! Оставь время для проверки своей работы, хотя бы, чтобы успеть пробежать глазами и заметить явные ошибки. </w:t>
      </w:r>
    </w:p>
    <w:p w:rsidR="00381A41" w:rsidRPr="00760506" w:rsidRDefault="00381A41" w:rsidP="00FB45D6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60506">
        <w:rPr>
          <w:rFonts w:ascii="Times New Roman" w:hAnsi="Times New Roman" w:cs="Times New Roman"/>
          <w:color w:val="333333"/>
          <w:sz w:val="26"/>
          <w:szCs w:val="26"/>
        </w:rPr>
        <w:lastRenderedPageBreak/>
        <w:t xml:space="preserve">Китайская мудрость гласит: «К вершине горы ведут разные тропинки». Поэтому пусть эти рекомендации помогут открыть для Вас новые горизонты Вашего успеха! </w:t>
      </w:r>
      <w:r w:rsidRPr="00760506">
        <w:rPr>
          <w:rFonts w:ascii="Times New Roman" w:hAnsi="Times New Roman" w:cs="Times New Roman"/>
          <w:color w:val="333333"/>
          <w:sz w:val="26"/>
          <w:szCs w:val="26"/>
        </w:rPr>
        <w:br/>
      </w:r>
      <w:r w:rsidRPr="00760506">
        <w:rPr>
          <w:rFonts w:ascii="Times New Roman" w:hAnsi="Times New Roman" w:cs="Times New Roman"/>
          <w:b/>
          <w:bCs/>
          <w:color w:val="333333"/>
          <w:sz w:val="26"/>
          <w:szCs w:val="26"/>
          <w:lang w:eastAsia="ru-RU"/>
        </w:rPr>
        <w:t>С наилучшими пожеланиями в сдаче экзаменов и прохождения тестирования, психологическая служба школы.</w:t>
      </w:r>
    </w:p>
    <w:p w:rsidR="00381A41" w:rsidRPr="00577520" w:rsidRDefault="00381A41" w:rsidP="00A02497">
      <w:pPr>
        <w:tabs>
          <w:tab w:val="left" w:pos="1455"/>
          <w:tab w:val="left" w:pos="5385"/>
          <w:tab w:val="right" w:pos="99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77520">
        <w:rPr>
          <w:rFonts w:ascii="Times New Roman" w:hAnsi="Times New Roman" w:cs="Times New Roman"/>
          <w:sz w:val="24"/>
          <w:szCs w:val="24"/>
        </w:rPr>
        <w:t xml:space="preserve">Педагог-психолог      </w:t>
      </w:r>
      <w:proofErr w:type="spellStart"/>
      <w:r w:rsidRPr="00577520">
        <w:rPr>
          <w:rFonts w:ascii="Times New Roman" w:hAnsi="Times New Roman" w:cs="Times New Roman"/>
          <w:sz w:val="24"/>
          <w:szCs w:val="24"/>
        </w:rPr>
        <w:t>Стражевич</w:t>
      </w:r>
      <w:proofErr w:type="spellEnd"/>
      <w:r w:rsidRPr="00577520">
        <w:rPr>
          <w:rFonts w:ascii="Times New Roman" w:hAnsi="Times New Roman" w:cs="Times New Roman"/>
          <w:sz w:val="24"/>
          <w:szCs w:val="24"/>
        </w:rPr>
        <w:t xml:space="preserve"> Е.В.</w:t>
      </w:r>
    </w:p>
    <w:p w:rsidR="00381A41" w:rsidRPr="00A02497" w:rsidRDefault="00A512BA" w:rsidP="00A02497">
      <w:pPr>
        <w:rPr>
          <w:rFonts w:ascii="Times New Roman" w:hAnsi="Times New Roman" w:cs="Times New Roman"/>
          <w:sz w:val="24"/>
          <w:szCs w:val="24"/>
        </w:rPr>
      </w:pPr>
      <w:r w:rsidRPr="009620B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i1028" type="#_x0000_t75" alt="Описание: http://static.ngs.ru/news/preview/13ec2023a3906603f3e661db9b7ad5730827cfc2_900.jpg" style="width:145pt;height:145pt;visibility:visible;mso-wrap-style:square">
            <v:imagedata r:id="rId6" o:title="13ec2023a3906603f3e661db9b7ad5730827cfc2_900"/>
          </v:shape>
        </w:pict>
      </w:r>
      <w:r w:rsidRPr="009620BD">
        <w:rPr>
          <w:noProof/>
          <w:lang w:eastAsia="ru-RU"/>
        </w:rPr>
        <w:pict>
          <v:shape id="Рисунок 2" o:spid="_x0000_i1025" type="#_x0000_t75" alt="Описание: http://www.funlib.ru/cimg/2014/101904/1311264" style="width:152.1pt;height:179pt;visibility:visible;mso-wrap-style:square">
            <v:imagedata r:id="rId7" o:title="1311264"/>
          </v:shape>
        </w:pict>
      </w:r>
      <w:r w:rsidRPr="009620BD">
        <w:rPr>
          <w:noProof/>
          <w:lang w:eastAsia="ru-RU"/>
        </w:rPr>
        <w:pict>
          <v:shape id="Рисунок 3" o:spid="_x0000_i1026" type="#_x0000_t75" alt="Описание: http://i006.radikal.ru/1106/f8/e8568bfa4189.gif" style="width:188.1pt;height:153.65pt;visibility:visible;mso-wrap-style:square">
            <v:imagedata r:id="rId8" o:title="e8568bfa4189"/>
          </v:shape>
        </w:pict>
      </w:r>
    </w:p>
    <w:p w:rsidR="00A512BA" w:rsidRDefault="00381A41" w:rsidP="00A02497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12BA" w:rsidRPr="009620BD">
        <w:rPr>
          <w:noProof/>
          <w:lang w:eastAsia="ru-RU"/>
        </w:rPr>
        <w:pict>
          <v:shape id="Рисунок 5" o:spid="_x0000_i1027" type="#_x0000_t75" alt="Описание: http://ou1.odes.obr55.ru/files/2015/12/6418426.gif" style="width:140.95pt;height:150.6pt;visibility:visible;mso-wrap-style:square">
            <v:imagedata r:id="rId9" o:title="6418426"/>
          </v:shape>
        </w:pict>
      </w:r>
    </w:p>
    <w:p w:rsidR="00A512BA" w:rsidRPr="00A512BA" w:rsidRDefault="00A512BA" w:rsidP="00A512BA">
      <w:pPr>
        <w:rPr>
          <w:rFonts w:ascii="Times New Roman" w:hAnsi="Times New Roman" w:cs="Times New Roman"/>
          <w:sz w:val="24"/>
          <w:szCs w:val="24"/>
        </w:rPr>
      </w:pPr>
    </w:p>
    <w:p w:rsidR="00A512BA" w:rsidRDefault="00A512BA" w:rsidP="00A512BA">
      <w:pPr>
        <w:rPr>
          <w:rFonts w:ascii="Times New Roman" w:hAnsi="Times New Roman" w:cs="Times New Roman"/>
          <w:sz w:val="24"/>
          <w:szCs w:val="24"/>
        </w:rPr>
      </w:pPr>
      <w:r w:rsidRPr="009620BD">
        <w:rPr>
          <w:noProof/>
          <w:lang w:eastAsia="ru-RU"/>
        </w:rPr>
        <w:pict>
          <v:shape id="Рисунок 10" o:spid="_x0000_i1029" type="#_x0000_t75" alt="Описание: http://gencogrenci.gencgelisim.com/wp-content/uploads/2013/02/sinav-stresi.gif" style="width:186.1pt;height:200.3pt;visibility:visible;mso-wrap-style:square">
            <v:imagedata r:id="rId10" o:title="sinav-stresi"/>
          </v:shape>
        </w:pict>
      </w:r>
      <w:r w:rsidRPr="009620BD">
        <w:rPr>
          <w:noProof/>
          <w:lang w:eastAsia="ru-RU"/>
        </w:rPr>
        <w:pict>
          <v:shape id="Рисунок 11" o:spid="_x0000_i1030" type="#_x0000_t75" alt="Описание: http://gym1505.ru/sites/default/files/styles/inner-page/public/pages/page4954-referat1.jpg?itok=tM_wUwIm" style="width:183.55pt;height:183.55pt;visibility:visible;mso-wrap-style:square">
            <v:imagedata r:id="rId11" o:title="page4954-referat1"/>
          </v:shape>
        </w:pict>
      </w:r>
    </w:p>
    <w:p w:rsidR="00381A41" w:rsidRPr="00A512BA" w:rsidRDefault="00A512BA" w:rsidP="00A512BA">
      <w:pPr>
        <w:tabs>
          <w:tab w:val="left" w:pos="20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381A41" w:rsidRPr="00A512BA" w:rsidSect="00760506">
      <w:pgSz w:w="11906" w:h="16838"/>
      <w:pgMar w:top="709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C0903"/>
    <w:multiLevelType w:val="hybridMultilevel"/>
    <w:tmpl w:val="852A30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>
    <w:nsid w:val="303C1C1F"/>
    <w:multiLevelType w:val="hybridMultilevel"/>
    <w:tmpl w:val="324E2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A59322C"/>
    <w:multiLevelType w:val="hybridMultilevel"/>
    <w:tmpl w:val="A4E8EB2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3">
    <w:nsid w:val="64F14EEA"/>
    <w:multiLevelType w:val="hybridMultilevel"/>
    <w:tmpl w:val="A81A9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43817"/>
    <w:rsid w:val="000813FD"/>
    <w:rsid w:val="000A05F2"/>
    <w:rsid w:val="0017310C"/>
    <w:rsid w:val="001A3131"/>
    <w:rsid w:val="00296075"/>
    <w:rsid w:val="00381A41"/>
    <w:rsid w:val="003A1C36"/>
    <w:rsid w:val="0041181A"/>
    <w:rsid w:val="00432CEF"/>
    <w:rsid w:val="00461A83"/>
    <w:rsid w:val="00496747"/>
    <w:rsid w:val="00577520"/>
    <w:rsid w:val="00643817"/>
    <w:rsid w:val="00643ED3"/>
    <w:rsid w:val="00760506"/>
    <w:rsid w:val="00783ADD"/>
    <w:rsid w:val="007E0FF2"/>
    <w:rsid w:val="00966D91"/>
    <w:rsid w:val="00A02497"/>
    <w:rsid w:val="00A512BA"/>
    <w:rsid w:val="00A70C6F"/>
    <w:rsid w:val="00A75AD8"/>
    <w:rsid w:val="00AB5237"/>
    <w:rsid w:val="00B81471"/>
    <w:rsid w:val="00BA71A2"/>
    <w:rsid w:val="00DD513C"/>
    <w:rsid w:val="00E009B3"/>
    <w:rsid w:val="00E75C07"/>
    <w:rsid w:val="00EE1D35"/>
    <w:rsid w:val="00FB2849"/>
    <w:rsid w:val="00FB45D6"/>
    <w:rsid w:val="00FE2BB2"/>
    <w:rsid w:val="00FE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C36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3A1C3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rsid w:val="003A1C36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styleId="a3">
    <w:name w:val="Strong"/>
    <w:qFormat/>
    <w:rsid w:val="003A1C36"/>
    <w:rPr>
      <w:b/>
      <w:bCs/>
    </w:rPr>
  </w:style>
  <w:style w:type="paragraph" w:styleId="a4">
    <w:name w:val="Normal (Web)"/>
    <w:basedOn w:val="a"/>
    <w:uiPriority w:val="99"/>
    <w:rsid w:val="00577520"/>
    <w:pPr>
      <w:spacing w:before="100" w:beforeAutospacing="1" w:after="225" w:line="240" w:lineRule="auto"/>
    </w:pPr>
    <w:rPr>
      <w:rFonts w:ascii="Constantia" w:eastAsia="Times New Roman" w:hAnsi="Constantia" w:cs="Constantia"/>
      <w:sz w:val="26"/>
      <w:szCs w:val="26"/>
      <w:lang w:eastAsia="ru-RU"/>
    </w:rPr>
  </w:style>
  <w:style w:type="character" w:styleId="a5">
    <w:name w:val="Emphasis"/>
    <w:qFormat/>
    <w:rsid w:val="00577520"/>
    <w:rPr>
      <w:i/>
      <w:iCs/>
    </w:rPr>
  </w:style>
  <w:style w:type="paragraph" w:styleId="a6">
    <w:name w:val="List Paragraph"/>
    <w:basedOn w:val="a"/>
    <w:uiPriority w:val="99"/>
    <w:qFormat/>
    <w:rsid w:val="00577520"/>
    <w:pPr>
      <w:ind w:left="720"/>
    </w:pPr>
    <w:rPr>
      <w:rFonts w:eastAsia="Times New Roman"/>
      <w:lang w:eastAsia="ru-RU"/>
    </w:rPr>
  </w:style>
  <w:style w:type="paragraph" w:customStyle="1" w:styleId="titl21">
    <w:name w:val="titl21"/>
    <w:basedOn w:val="a"/>
    <w:rsid w:val="00496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496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979</Words>
  <Characters>5583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СШ №9</Company>
  <LinksUpToDate>false</LinksUpToDate>
  <CharactersWithSpaces>6549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девчата</dc:creator>
  <cp:keywords/>
  <dc:description/>
  <cp:lastModifiedBy>Катюша</cp:lastModifiedBy>
  <cp:revision>13</cp:revision>
  <cp:lastPrinted>2012-05-02T04:43:00Z</cp:lastPrinted>
  <dcterms:created xsi:type="dcterms:W3CDTF">2011-04-24T15:41:00Z</dcterms:created>
  <dcterms:modified xsi:type="dcterms:W3CDTF">2016-04-02T14:32:00Z</dcterms:modified>
</cp:coreProperties>
</file>